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Times New Roman" w:cs="Times New Roman" w:eastAsia="Times New Roman" w:hAnsi="Times New Roman"/>
          <w:color w:val="000000"/>
          <w:sz w:val="32"/>
          <w:szCs w:val="32"/>
        </w:rPr>
      </w:pPr>
      <w:r w:rsidDel="00000000" w:rsidR="00000000" w:rsidRPr="00000000">
        <w:rPr>
          <w:rFonts w:ascii="Times New Roman" w:cs="Times New Roman" w:eastAsia="Times New Roman" w:hAnsi="Times New Roman"/>
          <w:b w:val="1"/>
          <w:bCs w:val="1"/>
          <w:color w:val="000000"/>
          <w:sz w:val="32"/>
          <w:szCs w:val="32"/>
          <w:rtl w:val="0"/>
        </w:rPr>
        <w:t xml:space="preserve">HỌC VIỆN BÁO CHÍ VÀ TUYÊN TRUYỀN</w:t>
      </w:r>
      <w:r w:rsidDel="00000000" w:rsidR="00000000" w:rsidRPr="00000000">
        <w:rPr>
          <w:rtl w:val="0"/>
        </w:rPr>
      </w:r>
    </w:p>
    <w:p w:rsidR="00000000" w:rsidDel="00000000" w:rsidP="00000000" w:rsidRDefault="00000000" w:rsidRPr="00000000" w14:paraId="0000000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br w:type="textWrapping"/>
        <w:br w:type="textWrapping"/>
      </w:r>
    </w:p>
    <w:p w:rsidR="00000000" w:rsidDel="00000000" w:rsidP="00000000" w:rsidRDefault="00000000" w:rsidRPr="00000000" w14:paraId="00000003">
      <w:pPr>
        <w:spacing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Pr>
        <w:drawing>
          <wp:inline distB="0" distT="0" distL="0" distR="0">
            <wp:extent cx="1828800" cy="1828800"/>
            <wp:effectExtent b="0" l="0" r="0" t="0"/>
            <wp:docPr descr="IMG_5251" id="33711534" name="image1.jpg"/>
            <a:graphic>
              <a:graphicData uri="http://schemas.openxmlformats.org/drawingml/2006/picture">
                <pic:pic>
                  <pic:nvPicPr>
                    <pic:cNvPr descr="IMG_5251" id="0" name="image1.jpg"/>
                    <pic:cNvPicPr preferRelativeResize="0"/>
                  </pic:nvPicPr>
                  <pic:blipFill>
                    <a:blip r:embed="rId7"/>
                    <a:srcRect b="0" l="0" r="0" t="0"/>
                    <a:stretch>
                      <a:fillRect/>
                    </a:stretch>
                  </pic:blipFill>
                  <pic:spPr>
                    <a:xfrm>
                      <a:off x="0" y="0"/>
                      <a:ext cx="1828800" cy="18288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line="240" w:lineRule="auto"/>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05">
      <w:pPr>
        <w:spacing w:after="24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6">
      <w:pPr>
        <w:spacing w:after="24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DỰ ÁN DỰ THI</w:t>
      </w:r>
      <w:r w:rsidDel="00000000" w:rsidR="00000000" w:rsidRPr="00000000">
        <w:rPr>
          <w:rtl w:val="0"/>
        </w:rPr>
      </w:r>
    </w:p>
    <w:p w:rsidR="00000000" w:rsidDel="00000000" w:rsidP="00000000" w:rsidRDefault="00000000" w:rsidRPr="00000000" w14:paraId="00000007">
      <w:pPr>
        <w:spacing w:after="24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CUỘC THI “Ý TƯỞNG KHỞI NGHIỆP SINH VIÊN NĂM 2025”</w:t>
      </w:r>
      <w:r w:rsidDel="00000000" w:rsidR="00000000" w:rsidRPr="00000000">
        <w:rPr>
          <w:rtl w:val="0"/>
        </w:rPr>
      </w:r>
    </w:p>
    <w:p w:rsidR="00000000" w:rsidDel="00000000" w:rsidP="00000000" w:rsidRDefault="00000000" w:rsidRPr="00000000" w14:paraId="00000008">
      <w:pPr>
        <w:spacing w:after="24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9">
      <w:pPr>
        <w:spacing w:after="24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A">
      <w:pPr>
        <w:spacing w:after="24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Tên dự án: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SCHOLIFE</w:t>
      </w: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Nền tảng tổng hợp và tìm kiếm học bổng cho sinh viên Việt Nam</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Thuộc lĩnh vực:</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Giáo dục - Công nghệ giáo dục</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72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Nhóm thực hiện: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Truyền thông đại chúng A1 K45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firstLine="0"/>
        <w:jc w:val="left"/>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Khoa/Viện:</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Báo chí Truyền thông </w:t>
      </w:r>
    </w:p>
    <w:p w:rsidR="00000000" w:rsidDel="00000000" w:rsidP="00000000" w:rsidRDefault="00000000" w:rsidRPr="00000000" w14:paraId="0000000F">
      <w:pPr>
        <w:spacing w:line="360" w:lineRule="auto"/>
        <w:ind w:left="2586" w:firstLine="141.9999999999999"/>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0">
      <w:pPr>
        <w:spacing w:line="360" w:lineRule="auto"/>
        <w:ind w:left="2586" w:firstLine="141.9999999999999"/>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1">
      <w:pPr>
        <w:spacing w:line="360" w:lineRule="auto"/>
        <w:ind w:left="2586" w:firstLine="141.9999999999999"/>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2">
      <w:pPr>
        <w:spacing w:line="360" w:lineRule="auto"/>
        <w:ind w:left="2586" w:firstLine="141.9999999999999"/>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3">
      <w:pPr>
        <w:spacing w:line="36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Hà Nội, tháng 11/2025</w:t>
      </w:r>
    </w:p>
    <w:p w:rsidR="00000000" w:rsidDel="00000000" w:rsidP="00000000" w:rsidRDefault="00000000" w:rsidRPr="00000000" w14:paraId="00000014">
      <w:pP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5">
      <w:pPr>
        <w:spacing w:line="360" w:lineRule="auto"/>
        <w:ind w:firstLine="567"/>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6">
      <w:pPr>
        <w:spacing w:line="360" w:lineRule="auto"/>
        <w:ind w:firstLine="567"/>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Thông tin thành viên tham gia dự án:</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2268"/>
          <w:tab w:val="left" w:leader="none" w:pos="6804"/>
        </w:tabs>
        <w:spacing w:line="360" w:lineRule="auto"/>
        <w:ind w:left="56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Họ và tên Trưởng nhóm: Bùi Ngọc Ánh           Mã SV: 2551050010</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2268"/>
          <w:tab w:val="left" w:leader="none" w:pos="6804"/>
        </w:tabs>
        <w:spacing w:line="360" w:lineRule="auto"/>
        <w:ind w:left="56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Khoa/lớp: Truyền thông đại chúng K45</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268"/>
          <w:tab w:val="left" w:leader="none" w:pos="6804"/>
        </w:tabs>
        <w:spacing w:line="360" w:lineRule="auto"/>
        <w:ind w:left="56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Số điện thoại liên hệ: 0382046076</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2268"/>
          <w:tab w:val="left" w:leader="none" w:pos="6804"/>
        </w:tabs>
        <w:spacing w:line="360" w:lineRule="auto"/>
        <w:ind w:left="56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Email: anhbui.bna@gmail.com</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2268"/>
          <w:tab w:val="left" w:leader="none" w:pos="6804"/>
        </w:tabs>
        <w:spacing w:line="360" w:lineRule="auto"/>
        <w:ind w:left="567" w:firstLine="0"/>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Danh sách thành viên trong nhóm:</w:t>
      </w:r>
    </w:p>
    <w:tbl>
      <w:tblPr>
        <w:tblStyle w:val="Table1"/>
        <w:tblW w:w="9274.0" w:type="dxa"/>
        <w:jc w:val="left"/>
        <w:tblInd w:w="-100.0" w:type="dxa"/>
        <w:tblLayout w:type="fixed"/>
        <w:tblLook w:val="0400"/>
      </w:tblPr>
      <w:tblGrid>
        <w:gridCol w:w="1640"/>
        <w:gridCol w:w="1262"/>
        <w:gridCol w:w="4728"/>
        <w:gridCol w:w="1644"/>
        <w:tblGridChange w:id="0">
          <w:tblGrid>
            <w:gridCol w:w="1640"/>
            <w:gridCol w:w="1262"/>
            <w:gridCol w:w="4728"/>
            <w:gridCol w:w="1644"/>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C">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Họ và tên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D">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Lớp</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E">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Email</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1F">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Số điện thoại </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Nguyễn Phương Linh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1">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TTĐC A1K45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2">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nguyenphuonglinh2222334@gmail.com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3">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0866870840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4">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Lê Phương Thảo</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5">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TTĐC A1K45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6">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pthaoo2901@gmail.com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7">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0886612916</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Nguyễn Thị Thu Huyền </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9">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TTĐC A1K45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A">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nguyenthuhuyen.0908@gmail.com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B">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0969221680</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C">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Bùi Ngọc Ánh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D">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TTĐC A1K45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E">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anhbui.bna@gmail.com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F">
            <w:pPr>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0382046076</w:t>
            </w:r>
          </w:p>
          <w:p w:rsidR="00000000" w:rsidDel="00000000" w:rsidP="00000000" w:rsidRDefault="00000000" w:rsidRPr="00000000" w14:paraId="00000030">
            <w:pPr>
              <w:rPr>
                <w:rFonts w:ascii="Times New Roman" w:cs="Times New Roman" w:eastAsia="Times New Roman" w:hAnsi="Times New Roman"/>
                <w:color w:val="000000"/>
                <w:sz w:val="28"/>
                <w:szCs w:val="28"/>
              </w:rPr>
            </w:pPr>
            <w:r w:rsidDel="00000000" w:rsidR="00000000" w:rsidRPr="00000000">
              <w:rPr>
                <w:rtl w:val="0"/>
              </w:rPr>
            </w:r>
          </w:p>
        </w:tc>
      </w:tr>
    </w:tb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2268"/>
          <w:tab w:val="left" w:leader="none" w:pos="6804"/>
        </w:tabs>
        <w:spacing w:line="360" w:lineRule="auto"/>
        <w:ind w:left="567" w:firstLine="0"/>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3">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4">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5">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6">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7">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8">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9">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A">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B">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C">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D">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E">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3F">
      <w:pPr>
        <w:spacing w:line="36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0">
      <w:pPr>
        <w:jc w:val="center"/>
        <w:rPr>
          <w:rFonts w:ascii="Times New Roman" w:cs="Times New Roman" w:eastAsia="Times New Roman" w:hAnsi="Times New Roman"/>
          <w:b w:val="1"/>
          <w:bCs w:val="1"/>
          <w:color w:val="000000"/>
          <w:sz w:val="28"/>
          <w:szCs w:val="28"/>
        </w:rPr>
      </w:pPr>
      <w:bookmarkStart w:colFirst="0" w:colLast="0" w:name="_heading=h.980bojoofkip" w:id="0"/>
      <w:bookmarkEnd w:id="0"/>
      <w:r w:rsidDel="00000000" w:rsidR="00000000" w:rsidRPr="00000000">
        <w:rPr>
          <w:rFonts w:ascii="Times New Roman" w:cs="Times New Roman" w:eastAsia="Times New Roman" w:hAnsi="Times New Roman"/>
          <w:b w:val="1"/>
          <w:bCs w:val="1"/>
          <w:color w:val="000000"/>
          <w:sz w:val="28"/>
          <w:szCs w:val="28"/>
          <w:rtl w:val="0"/>
        </w:rPr>
        <w:t xml:space="preserve">TÓM TẮT DỰ ÁN</w:t>
      </w:r>
    </w:p>
    <w:p w:rsidR="00000000" w:rsidDel="00000000" w:rsidP="00000000" w:rsidRDefault="00000000" w:rsidRPr="00000000" w14:paraId="00000041">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spacing w:before="120" w:line="288"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Tên dự án: </w:t>
      </w:r>
      <w:r w:rsidDel="00000000" w:rsidR="00000000" w:rsidRPr="00000000">
        <w:rPr>
          <w:rFonts w:ascii="Times New Roman" w:cs="Times New Roman" w:eastAsia="Times New Roman" w:hAnsi="Times New Roman"/>
          <w:color w:val="000000"/>
          <w:sz w:val="28"/>
          <w:szCs w:val="28"/>
          <w:rtl w:val="0"/>
        </w:rPr>
        <w:t xml:space="preserve">SCHOLIFE</w:t>
      </w:r>
      <w:r w:rsidDel="00000000" w:rsidR="00000000" w:rsidRPr="00000000">
        <w:rPr>
          <w:rtl w:val="0"/>
        </w:rPr>
      </w:r>
    </w:p>
    <w:p w:rsidR="00000000" w:rsidDel="00000000" w:rsidP="00000000" w:rsidRDefault="00000000" w:rsidRPr="00000000" w14:paraId="00000043">
      <w:pPr>
        <w:spacing w:before="120" w:line="288"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Website chuyên về tổng hợp, phân loại và gợi ý học bổng cho sinh viên Việt Nam.</w:t>
      </w:r>
    </w:p>
    <w:p w:rsidR="00000000" w:rsidDel="00000000" w:rsidP="00000000" w:rsidRDefault="00000000" w:rsidRPr="00000000" w14:paraId="00000044">
      <w:pPr>
        <w:spacing w:before="120" w:line="288"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Ý tưởng:</w:t>
      </w:r>
      <w:r w:rsidDel="00000000" w:rsidR="00000000" w:rsidRPr="00000000">
        <w:rPr>
          <w:rFonts w:ascii="Times New Roman" w:cs="Times New Roman" w:eastAsia="Times New Roman" w:hAnsi="Times New Roman"/>
          <w:color w:val="000000"/>
          <w:sz w:val="28"/>
          <w:szCs w:val="28"/>
          <w:rtl w:val="0"/>
        </w:rPr>
        <w:t xml:space="preserve"> Xây dựng một website tổng hợp học bổng có hệ thống lọc thông minh và đề xuất cá nhân hóa, đồng thời là cầu nối giúp doanh nghiệp và nhà trường dễ dàng tiếp cận sinh viên.</w:t>
      </w:r>
    </w:p>
    <w:p w:rsidR="00000000" w:rsidDel="00000000" w:rsidP="00000000" w:rsidRDefault="00000000" w:rsidRPr="00000000" w14:paraId="00000045">
      <w:pPr>
        <w:spacing w:before="120" w:line="288"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Sứ mệnh:</w:t>
      </w:r>
      <w:r w:rsidDel="00000000" w:rsidR="00000000" w:rsidRPr="00000000">
        <w:rPr>
          <w:rFonts w:ascii="Times New Roman" w:cs="Times New Roman" w:eastAsia="Times New Roman" w:hAnsi="Times New Roman"/>
          <w:color w:val="000000"/>
          <w:sz w:val="28"/>
          <w:szCs w:val="28"/>
          <w:rtl w:val="0"/>
        </w:rPr>
        <w:t xml:space="preserve"> Mang cơ hội nhận được học bổng đến gần hơn với sinh viên Việt Nam thông qua một hệ thống minh bạch, dễ tiếp cận và thông tin được cập nhật liên tục.</w:t>
      </w:r>
    </w:p>
    <w:p w:rsidR="00000000" w:rsidDel="00000000" w:rsidP="00000000" w:rsidRDefault="00000000" w:rsidRPr="00000000" w14:paraId="00000046">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8">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1">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062">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63">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64">
      <w:pPr>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65">
      <w:pPr>
        <w:jc w:val="center"/>
        <w:rPr>
          <w:rFonts w:ascii="Times New Roman" w:cs="Times New Roman" w:eastAsia="Times New Roman" w:hAnsi="Times New Roman"/>
          <w:b w:val="1"/>
          <w:bCs w:val="1"/>
          <w:color w:val="000000"/>
          <w:sz w:val="28"/>
          <w:szCs w:val="28"/>
        </w:rPr>
      </w:pPr>
      <w:bookmarkStart w:colFirst="0" w:colLast="0" w:name="_heading=h.ghp49rdlodeb" w:id="1"/>
      <w:bookmarkEnd w:id="1"/>
      <w:r w:rsidDel="00000000" w:rsidR="00000000" w:rsidRPr="00000000">
        <w:rPr>
          <w:rFonts w:ascii="Times New Roman" w:cs="Times New Roman" w:eastAsia="Times New Roman" w:hAnsi="Times New Roman"/>
          <w:b w:val="1"/>
          <w:bCs w:val="1"/>
          <w:color w:val="000000"/>
          <w:sz w:val="28"/>
          <w:szCs w:val="28"/>
          <w:rtl w:val="0"/>
        </w:rPr>
        <w:t xml:space="preserve">NỘI DUNG CHÍNH CỦA DỰ ÁN</w:t>
      </w:r>
    </w:p>
    <w:tbl>
      <w:tblPr>
        <w:tblStyle w:val="Table2"/>
        <w:tblpPr w:leftFromText="180" w:rightFromText="180" w:topFromText="0" w:bottomFromText="0" w:vertAnchor="page" w:horzAnchor="margin" w:tblpX="-7" w:tblpY="2146"/>
        <w:tblW w:w="9171.0" w:type="dxa"/>
        <w:jc w:val="left"/>
        <w:tblInd w:w="-45.0" w:type="dxa"/>
        <w:tblLayout w:type="fixed"/>
        <w:tblLook w:val="0400"/>
      </w:tblPr>
      <w:tblGrid>
        <w:gridCol w:w="1463"/>
        <w:gridCol w:w="1843"/>
        <w:gridCol w:w="2870"/>
        <w:gridCol w:w="1664"/>
        <w:gridCol w:w="1331"/>
        <w:tblGridChange w:id="0">
          <w:tblGrid>
            <w:gridCol w:w="1463"/>
            <w:gridCol w:w="1843"/>
            <w:gridCol w:w="2870"/>
            <w:gridCol w:w="1664"/>
            <w:gridCol w:w="1331"/>
          </w:tblGrid>
        </w:tblGridChange>
      </w:tblGrid>
      <w:tr>
        <w:trPr>
          <w:cantSplit w:val="0"/>
          <w:trHeight w:val="276" w:hRule="atLeast"/>
          <w:tblHeader w:val="0"/>
        </w:trPr>
        <w:tc>
          <w:tcPr>
            <w:vMerge w:val="restart"/>
            <w:tcBorders>
              <w:top w:color="000000"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66">
            <w:pPr>
              <w:spacing w:line="240" w:lineRule="auto"/>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ĐỐI TÁC</w:t>
            </w:r>
          </w:p>
          <w:p w:rsidR="00000000" w:rsidDel="00000000" w:rsidP="00000000" w:rsidRDefault="00000000" w:rsidRPr="00000000" w14:paraId="00000067">
            <w:pPr>
              <w:spacing w:line="240" w:lineRule="auto"/>
              <w:jc w:val="center"/>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CHÍNH</w:t>
            </w:r>
          </w:p>
        </w:tc>
        <w:tc>
          <w:tcPr>
            <w:vMerge w:val="restart"/>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68">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HOẠT ĐỘNG</w:t>
            </w:r>
          </w:p>
          <w:p w:rsidR="00000000" w:rsidDel="00000000" w:rsidP="00000000" w:rsidRDefault="00000000" w:rsidRPr="00000000" w14:paraId="00000069">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CHÍNH</w:t>
            </w:r>
          </w:p>
        </w:tc>
        <w:tc>
          <w:tcPr>
            <w:vMerge w:val="restart"/>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6A">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GIẢI PHÁP GIÁ</w:t>
            </w:r>
          </w:p>
          <w:p w:rsidR="00000000" w:rsidDel="00000000" w:rsidP="00000000" w:rsidRDefault="00000000" w:rsidRPr="00000000" w14:paraId="0000006B">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TRỊ</w:t>
            </w:r>
          </w:p>
        </w:tc>
        <w:tc>
          <w:tcPr>
            <w:vMerge w:val="restart"/>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6C">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QUAN HỆ KHÁCH</w:t>
            </w:r>
          </w:p>
          <w:p w:rsidR="00000000" w:rsidDel="00000000" w:rsidP="00000000" w:rsidRDefault="00000000" w:rsidRPr="00000000" w14:paraId="0000006D">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HÀNG</w:t>
            </w:r>
          </w:p>
        </w:tc>
        <w:tc>
          <w:tcPr>
            <w:vMerge w:val="restart"/>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6E">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PHÂN KHÚC</w:t>
            </w:r>
          </w:p>
          <w:p w:rsidR="00000000" w:rsidDel="00000000" w:rsidP="00000000" w:rsidRDefault="00000000" w:rsidRPr="00000000" w14:paraId="0000006F">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KHÁCH</w:t>
            </w:r>
          </w:p>
          <w:p w:rsidR="00000000" w:rsidDel="00000000" w:rsidP="00000000" w:rsidRDefault="00000000" w:rsidRPr="00000000" w14:paraId="00000070">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HÀNG</w:t>
            </w:r>
          </w:p>
        </w:tc>
      </w:tr>
      <w:tr>
        <w:trPr>
          <w:cantSplit w:val="0"/>
          <w:trHeight w:val="276" w:hRule="atLeast"/>
          <w:tblHeader w:val="0"/>
        </w:trPr>
        <w:tc>
          <w:tcPr>
            <w:vMerge w:val="continue"/>
            <w:tcBorders>
              <w:top w:color="000000"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r>
      <w:tr>
        <w:trPr>
          <w:cantSplit w:val="0"/>
          <w:trHeight w:val="3672" w:hRule="atLeast"/>
          <w:tblHeader w:val="0"/>
        </w:trPr>
        <w:tc>
          <w:tcPr>
            <w:vMerge w:val="restart"/>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7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trường đại học, học viện, tổ chức giáo dục </w:t>
            </w:r>
          </w:p>
          <w:p w:rsidR="00000000" w:rsidDel="00000000" w:rsidP="00000000" w:rsidRDefault="00000000" w:rsidRPr="00000000" w14:paraId="0000007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doanh nghiệp, quỹ học bổng</w:t>
            </w:r>
          </w:p>
          <w:p w:rsidR="00000000" w:rsidDel="00000000" w:rsidP="00000000" w:rsidRDefault="00000000" w:rsidRPr="00000000" w14:paraId="0000007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Đối tác công nghệ (AI, dữ liệu…)</w:t>
            </w:r>
          </w:p>
          <w:p w:rsidR="00000000" w:rsidDel="00000000" w:rsidP="00000000" w:rsidRDefault="00000000" w:rsidRPr="00000000" w14:paraId="0000007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Cộng đồng sinh viên, CLB học bổng</w:t>
            </w:r>
          </w:p>
          <w:p w:rsidR="00000000" w:rsidDel="00000000" w:rsidP="00000000" w:rsidRDefault="00000000" w:rsidRPr="00000000" w14:paraId="0000007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đơn vị truyền thông</w:t>
            </w:r>
          </w:p>
          <w:p w:rsidR="00000000" w:rsidDel="00000000" w:rsidP="00000000" w:rsidRDefault="00000000" w:rsidRPr="00000000" w14:paraId="0000007E">
            <w:pPr>
              <w:spacing w:line="240" w:lineRule="auto"/>
              <w:rPr>
                <w:rFonts w:ascii="Times New Roman" w:cs="Times New Roman" w:eastAsia="Times New Roman" w:hAnsi="Times New Roman"/>
                <w:color w:val="000000"/>
                <w:sz w:val="24"/>
                <w:szCs w:val="24"/>
              </w:rPr>
            </w:pPr>
            <w:r w:rsidDel="00000000" w:rsidR="00000000" w:rsidRPr="00000000">
              <w:rPr>
                <w:rtl w:val="0"/>
              </w:rPr>
            </w:r>
          </w:p>
        </w:tc>
        <w:tc>
          <w:tcPr>
            <w:vMerge w:val="restart"/>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7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Thu thập, xác thực, cập nhật học bổng</w:t>
            </w:r>
          </w:p>
          <w:p w:rsidR="00000000" w:rsidDel="00000000" w:rsidP="00000000" w:rsidRDefault="00000000" w:rsidRPr="00000000" w14:paraId="0000008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Xây dựng và duy trì thuật toán AI gợi ý</w:t>
            </w:r>
          </w:p>
          <w:p w:rsidR="00000000" w:rsidDel="00000000" w:rsidP="00000000" w:rsidRDefault="00000000" w:rsidRPr="00000000" w14:paraId="0000008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Quản lý hệ thống lọc và đề xuất</w:t>
            </w:r>
          </w:p>
          <w:p w:rsidR="00000000" w:rsidDel="00000000" w:rsidP="00000000" w:rsidRDefault="00000000" w:rsidRPr="00000000" w14:paraId="000000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Marketing và truyền thông</w:t>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Chăm sóc đối tác doanh nghiệp, trường học</w:t>
            </w:r>
          </w:p>
          <w:p w:rsidR="00000000" w:rsidDel="00000000" w:rsidP="00000000" w:rsidRDefault="00000000" w:rsidRPr="00000000" w14:paraId="0000008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Phát triển gói Premium và khóa học</w:t>
            </w:r>
          </w:p>
          <w:p w:rsidR="00000000" w:rsidDel="00000000" w:rsidP="00000000" w:rsidRDefault="00000000" w:rsidRPr="00000000" w14:paraId="00000089">
            <w:pPr>
              <w:spacing w:line="240" w:lineRule="auto"/>
              <w:rPr>
                <w:rFonts w:ascii="Times New Roman" w:cs="Times New Roman" w:eastAsia="Times New Roman" w:hAnsi="Times New Roman"/>
                <w:color w:val="000000"/>
                <w:sz w:val="24"/>
                <w:szCs w:val="24"/>
              </w:rPr>
            </w:pPr>
            <w:r w:rsidDel="00000000" w:rsidR="00000000" w:rsidRPr="00000000">
              <w:rPr>
                <w:rtl w:val="0"/>
              </w:rPr>
            </w:r>
          </w:p>
        </w:tc>
        <w:tc>
          <w:tcPr>
            <w:vMerge w:val="restart"/>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8A">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Đối với sinh viên</w:t>
            </w:r>
          </w:p>
          <w:p w:rsidR="00000000" w:rsidDel="00000000" w:rsidP="00000000" w:rsidRDefault="00000000" w:rsidRPr="00000000" w14:paraId="0000008B">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8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Được cung cấp nền tảng tổng hợp, minh bạch, cập nhật liên tục học bổng trong nước và trao đổi.</w:t>
            </w:r>
          </w:p>
          <w:p w:rsidR="00000000" w:rsidDel="00000000" w:rsidP="00000000" w:rsidRDefault="00000000" w:rsidRPr="00000000" w14:paraId="0000008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Bộ lọc thông minh giúp tìm nhanh đúng học bổng phù hợp.</w:t>
            </w:r>
          </w:p>
          <w:p w:rsidR="00000000" w:rsidDel="00000000" w:rsidP="00000000" w:rsidRDefault="00000000" w:rsidRPr="00000000" w14:paraId="0000008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 đề xuất học bổng theo GPA, ngành học, hoạt động, hồ sơ cá nhân.</w:t>
            </w:r>
          </w:p>
          <w:p w:rsidR="00000000" w:rsidDel="00000000" w:rsidP="00000000" w:rsidRDefault="00000000" w:rsidRPr="00000000" w14:paraId="0000009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Tiết kiệm thời gian, không bỏ lỡ deadline.</w:t>
            </w:r>
          </w:p>
          <w:p w:rsidR="00000000" w:rsidDel="00000000" w:rsidP="00000000" w:rsidRDefault="00000000" w:rsidRPr="00000000" w14:paraId="0000009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Có tài nguyên sẵn (CV/SOP templates) và hỗ trợ làm hồ sơ.</w:t>
            </w:r>
          </w:p>
          <w:p w:rsidR="00000000" w:rsidDel="00000000" w:rsidP="00000000" w:rsidRDefault="00000000" w:rsidRPr="00000000" w14:paraId="0000009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Đối với doanh nghiệp, tổ chức</w:t>
            </w:r>
          </w:p>
          <w:p w:rsidR="00000000" w:rsidDel="00000000" w:rsidP="00000000" w:rsidRDefault="00000000" w:rsidRPr="00000000" w14:paraId="0000009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Nền tảng tuyển chọn đối tượng phù hợp</w:t>
            </w:r>
          </w:p>
          <w:p w:rsidR="00000000" w:rsidDel="00000000" w:rsidP="00000000" w:rsidRDefault="00000000" w:rsidRPr="00000000" w14:paraId="0000009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Dashboard thống kê giúp đánh giá hiệu quả học bổng.</w:t>
            </w:r>
          </w:p>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Truyền thông đa kênh tiếp cận hàng chục nghìn sinh viên.</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tc>
        <w:tc>
          <w:tcPr>
            <w:vMerge w:val="restart"/>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9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Sinh viên (gói thường): Tra cứu học bổng miễn phí</w:t>
            </w:r>
          </w:p>
          <w:p w:rsidR="00000000" w:rsidDel="00000000" w:rsidP="00000000" w:rsidRDefault="00000000" w:rsidRPr="00000000" w14:paraId="0000009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Sinh viên (gói Premium):Bộ lọc nâng cao, đề xuất cá nhân hóa, tài liệu chuyên sâu.</w:t>
            </w:r>
          </w:p>
          <w:p w:rsidR="00000000" w:rsidDel="00000000" w:rsidP="00000000" w:rsidRDefault="00000000" w:rsidRPr="00000000" w14:paraId="0000009F">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nghiệp: Hỗ trợ truyền thông, báo cáo dữ liệu. </w:t>
            </w:r>
          </w:p>
          <w:p w:rsidR="00000000" w:rsidDel="00000000" w:rsidP="00000000" w:rsidRDefault="00000000" w:rsidRPr="00000000" w14:paraId="000000A1">
            <w:pPr>
              <w:spacing w:line="240" w:lineRule="auto"/>
              <w:rPr>
                <w:rFonts w:ascii="Times New Roman" w:cs="Times New Roman" w:eastAsia="Times New Roman" w:hAnsi="Times New Roman"/>
                <w:color w:val="000000"/>
                <w:sz w:val="24"/>
                <w:szCs w:val="24"/>
              </w:rPr>
            </w:pPr>
            <w:r w:rsidDel="00000000" w:rsidR="00000000" w:rsidRPr="00000000">
              <w:rPr>
                <w:rtl w:val="0"/>
              </w:rPr>
            </w:r>
          </w:p>
        </w:tc>
        <w:tc>
          <w:tcPr>
            <w:vMerge w:val="restart"/>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Sinh viên học sinh Việt Nam</w:t>
            </w:r>
          </w:p>
          <w:p w:rsidR="00000000" w:rsidDel="00000000" w:rsidP="00000000" w:rsidRDefault="00000000" w:rsidRPr="00000000" w14:paraId="000000A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Doanh nghiệp, tổ chức tài trợ học bổng</w:t>
            </w:r>
          </w:p>
          <w:p w:rsidR="00000000" w:rsidDel="00000000" w:rsidP="00000000" w:rsidRDefault="00000000" w:rsidRPr="00000000" w14:paraId="000000A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rPr/>
            </w:pPr>
            <w:r w:rsidDel="00000000" w:rsidR="00000000" w:rsidRPr="00000000">
              <w:rPr>
                <w:rFonts w:ascii="Times New Roman" w:cs="Times New Roman" w:eastAsia="Times New Roman" w:hAnsi="Times New Roman"/>
                <w:sz w:val="24"/>
                <w:szCs w:val="24"/>
                <w:rtl w:val="0"/>
              </w:rPr>
              <w:t xml:space="preserve">Các trường đại học, học viện, trung tâm giáo dục</w:t>
            </w: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vMerge w:val="restart"/>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0FD">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TÀI NGUYÊN</w:t>
            </w:r>
          </w:p>
          <w:p w:rsidR="00000000" w:rsidDel="00000000" w:rsidP="00000000" w:rsidRDefault="00000000" w:rsidRPr="00000000" w14:paraId="000000FE">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CHÍNH</w:t>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restart"/>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100">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CÁC KÊNH THÔNG</w:t>
            </w:r>
          </w:p>
          <w:p w:rsidR="00000000" w:rsidDel="00000000" w:rsidP="00000000" w:rsidRDefault="00000000" w:rsidRPr="00000000" w14:paraId="00000101">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TIN VÀ KÊNH PHÂN</w:t>
            </w:r>
          </w:p>
          <w:p w:rsidR="00000000" w:rsidDel="00000000" w:rsidP="00000000" w:rsidRDefault="00000000" w:rsidRPr="00000000" w14:paraId="00000102">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PHỐI</w:t>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vMerge w:val="restart"/>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Hệ thống website, các kênh mạng xã hội  </w:t>
            </w:r>
          </w:p>
          <w:p w:rsidR="00000000" w:rsidDel="00000000" w:rsidP="00000000" w:rsidRDefault="00000000" w:rsidRPr="00000000" w14:paraId="000001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Công nghệ AI gợi ý học bổng</w:t>
            </w:r>
          </w:p>
          <w:p w:rsidR="00000000" w:rsidDel="00000000" w:rsidP="00000000" w:rsidRDefault="00000000" w:rsidRPr="00000000" w14:paraId="0000010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E">
            <w:pPr>
              <w:rPr/>
            </w:pPr>
            <w:r w:rsidDel="00000000" w:rsidR="00000000" w:rsidRPr="00000000">
              <w:rPr>
                <w:rFonts w:ascii="Times New Roman" w:cs="Times New Roman" w:eastAsia="Times New Roman" w:hAnsi="Times New Roman"/>
                <w:sz w:val="24"/>
                <w:szCs w:val="24"/>
                <w:rtl w:val="0"/>
              </w:rPr>
              <w:t xml:space="preserve">Đội ngũ cập nhật</w:t>
            </w:r>
            <w:r w:rsidDel="00000000" w:rsidR="00000000" w:rsidRPr="00000000">
              <w:rPr>
                <w:rtl w:val="0"/>
              </w:rPr>
              <w:t xml:space="preserve"> dữ liệu</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Database học bổng lớn</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Quan hệ hợp tác với trường và tổ chức học bổng</w:t>
            </w:r>
          </w:p>
          <w:p w:rsidR="00000000" w:rsidDel="00000000" w:rsidP="00000000" w:rsidRDefault="00000000" w:rsidRPr="00000000" w14:paraId="00000113">
            <w:pPr>
              <w:rPr/>
            </w:pPr>
            <w:r w:rsidDel="00000000" w:rsidR="00000000" w:rsidRPr="00000000">
              <w:rPr>
                <w:rtl w:val="0"/>
              </w:rPr>
              <w:t xml:space="preserve">Đội Marketing, truyền thông</w:t>
            </w:r>
          </w:p>
          <w:p w:rsidR="00000000" w:rsidDel="00000000" w:rsidP="00000000" w:rsidRDefault="00000000" w:rsidRPr="00000000" w14:paraId="00000114">
            <w:pPr>
              <w:spacing w:line="240" w:lineRule="auto"/>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restart"/>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Website Scholife (kênh chính)</w:t>
            </w:r>
          </w:p>
          <w:p w:rsidR="00000000" w:rsidDel="00000000" w:rsidP="00000000" w:rsidRDefault="00000000" w:rsidRPr="00000000" w14:paraId="0000011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Các nền tảng mạng xã hội</w:t>
            </w:r>
          </w:p>
          <w:p w:rsidR="00000000" w:rsidDel="00000000" w:rsidP="00000000" w:rsidRDefault="00000000" w:rsidRPr="00000000" w14:paraId="000001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Cộng tác với trường đại học, phòng công tác sinh viên, CLB học thuật </w:t>
            </w:r>
          </w:p>
          <w:p w:rsidR="00000000" w:rsidDel="00000000" w:rsidP="00000000" w:rsidRDefault="00000000" w:rsidRPr="00000000" w14:paraId="0000011B">
            <w:pPr>
              <w:spacing w:before="280" w:line="240" w:lineRule="auto"/>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1625" w:hRule="atLeast"/>
          <w:tblHeader w:val="0"/>
        </w:trPr>
        <w:tc>
          <w:tcPr>
            <w:vMerge w:val="continue"/>
            <w:tcBorders>
              <w:top w:color="cccccc" w:space="0" w:sz="6" w:val="single"/>
              <w:left w:color="808080"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cccccc" w:space="0" w:sz="6" w:val="single"/>
              <w:left w:color="cccccc" w:space="0" w:sz="6" w:val="single"/>
              <w:bottom w:color="000000" w:space="0" w:sz="6" w:val="single"/>
              <w:right w:color="808080" w:space="0" w:sz="6" w:val="single"/>
            </w:tcBorders>
            <w:shd w:fill="ffffff" w:val="clear"/>
            <w:tcMar>
              <w:top w:w="0.0" w:type="dxa"/>
              <w:left w:w="45.0" w:type="dxa"/>
              <w:bottom w:w="0.0" w:type="dxa"/>
              <w:right w:w="45.0" w:type="dxa"/>
            </w:tcMa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restart"/>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172">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CẤU TRÚC CHI PHÍ</w:t>
            </w:r>
          </w:p>
        </w:tc>
        <w:tc>
          <w:tcPr>
            <w:gridSpan w:val="2"/>
            <w:vMerge w:val="restart"/>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175">
            <w:pPr>
              <w:spacing w:line="240" w:lineRule="auto"/>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DÒNG DOANH THU</w:t>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vAlign w:val="center"/>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4"/>
                <w:szCs w:val="24"/>
              </w:rPr>
            </w:pPr>
            <w:r w:rsidDel="00000000" w:rsidR="00000000" w:rsidRPr="00000000">
              <w:rPr>
                <w:rtl w:val="0"/>
              </w:rPr>
            </w:r>
          </w:p>
        </w:tc>
      </w:tr>
      <w:tr>
        <w:trPr>
          <w:cantSplit w:val="0"/>
          <w:trHeight w:val="276" w:hRule="atLeast"/>
          <w:tblHeader w:val="0"/>
        </w:trPr>
        <w:tc>
          <w:tcPr>
            <w:gridSpan w:val="3"/>
            <w:vMerge w:val="restart"/>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7C">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 phí công nghệ: server, AI model, bảo trì, dev</w:t>
            </w:r>
          </w:p>
          <w:p w:rsidR="00000000" w:rsidDel="00000000" w:rsidP="00000000" w:rsidRDefault="00000000" w:rsidRPr="00000000" w14:paraId="0000017D">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 phí nhân sự: đội ngũ IT, nhân sự…</w:t>
            </w:r>
          </w:p>
          <w:p w:rsidR="00000000" w:rsidDel="00000000" w:rsidP="00000000" w:rsidRDefault="00000000" w:rsidRPr="00000000" w14:paraId="0000017E">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 phí marketing/PR</w:t>
            </w:r>
          </w:p>
          <w:p w:rsidR="00000000" w:rsidDel="00000000" w:rsidP="00000000" w:rsidRDefault="00000000" w:rsidRPr="00000000" w14:paraId="0000017F">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 phí pháp lý, hồ sơ hợp tác</w:t>
            </w:r>
          </w:p>
          <w:p w:rsidR="00000000" w:rsidDel="00000000" w:rsidP="00000000" w:rsidRDefault="00000000" w:rsidRPr="00000000" w14:paraId="00000180">
            <w:pPr>
              <w:spacing w:line="3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 phí vận hành website</w:t>
            </w:r>
          </w:p>
          <w:p w:rsidR="00000000" w:rsidDel="00000000" w:rsidP="00000000" w:rsidRDefault="00000000" w:rsidRPr="00000000" w14:paraId="00000181">
            <w:pPr>
              <w:spacing w:line="240" w:lineRule="auto"/>
              <w:rPr>
                <w:rFonts w:ascii="Times New Roman" w:cs="Times New Roman" w:eastAsia="Times New Roman" w:hAnsi="Times New Roman"/>
                <w:color w:val="000000"/>
                <w:sz w:val="24"/>
                <w:szCs w:val="24"/>
              </w:rPr>
            </w:pPr>
            <w:r w:rsidDel="00000000" w:rsidR="00000000" w:rsidRPr="00000000">
              <w:rPr>
                <w:rtl w:val="0"/>
              </w:rPr>
            </w:r>
          </w:p>
        </w:tc>
        <w:tc>
          <w:tcPr>
            <w:gridSpan w:val="2"/>
            <w:vMerge w:val="restart"/>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8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Quảng cáo học bổng / Banner Ads</w:t>
            </w:r>
          </w:p>
          <w:p w:rsidR="00000000" w:rsidDel="00000000" w:rsidP="00000000" w:rsidRDefault="00000000" w:rsidRPr="00000000" w14:paraId="000001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Promoted Scholarship (đẩy top)</w:t>
            </w:r>
          </w:p>
          <w:p w:rsidR="00000000" w:rsidDel="00000000" w:rsidP="00000000" w:rsidRDefault="00000000" w:rsidRPr="00000000" w14:paraId="0000018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Gói Premium sinh viên</w:t>
            </w:r>
          </w:p>
          <w:p w:rsidR="00000000" w:rsidDel="00000000" w:rsidP="00000000" w:rsidRDefault="00000000" w:rsidRPr="00000000" w14:paraId="0000018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Gói tổ chức: đăng tin, truyền thông, PR</w:t>
            </w:r>
          </w:p>
          <w:p w:rsidR="00000000" w:rsidDel="00000000" w:rsidP="00000000" w:rsidRDefault="00000000" w:rsidRPr="00000000" w14:paraId="0000018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Tiếp thị liên kết các khóa học săn học bổng</w:t>
            </w:r>
          </w:p>
          <w:p w:rsidR="00000000" w:rsidDel="00000000" w:rsidP="00000000" w:rsidRDefault="00000000" w:rsidRPr="00000000" w14:paraId="00000189">
            <w:pPr>
              <w:spacing w:before="280" w:line="240" w:lineRule="auto"/>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rHeight w:val="276" w:hRule="atLeast"/>
          <w:tblHeader w:val="0"/>
        </w:trPr>
        <w:tc>
          <w:tcPr>
            <w:gridSpan w:val="3"/>
            <w:vMerge w:val="continue"/>
            <w:tcBorders>
              <w:top w:color="cccccc" w:space="0" w:sz="6" w:val="single"/>
              <w:left w:color="000000"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vMerge w:val="continue"/>
            <w:tcBorders>
              <w:top w:color="cccccc" w:space="0" w:sz="6" w:val="single"/>
              <w:left w:color="cccccc" w:space="0" w:sz="6" w:val="single"/>
              <w:bottom w:color="000000" w:space="0" w:sz="6" w:val="single"/>
              <w:right w:color="000000" w:space="0" w:sz="6" w:val="single"/>
            </w:tcBorders>
            <w:shd w:fill="ffffff" w:val="clear"/>
            <w:tcMar>
              <w:top w:w="0.0" w:type="dxa"/>
              <w:left w:w="45.0" w:type="dxa"/>
              <w:bottom w:w="0.0" w:type="dxa"/>
              <w:right w:w="45.0" w:type="dxa"/>
            </w:tcMar>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1BD">
      <w:pP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BE">
      <w:pPr>
        <w:rPr>
          <w:rFonts w:ascii="Times New Roman" w:cs="Times New Roman" w:eastAsia="Times New Roman" w:hAnsi="Times New Roman"/>
          <w:color w:val="000000"/>
          <w:sz w:val="28"/>
          <w:szCs w:val="28"/>
        </w:rPr>
        <w:sectPr>
          <w:footerReference r:id="rId8" w:type="default"/>
          <w:pgSz w:h="16834" w:w="11909" w:orient="portrait"/>
          <w:pgMar w:bottom="1418" w:top="1418" w:left="1701" w:right="1134" w:header="720" w:footer="720"/>
          <w:pgNumType w:start="1"/>
        </w:sectPr>
      </w:pPr>
      <w:r w:rsidDel="00000000" w:rsidR="00000000" w:rsidRPr="00000000">
        <w:rPr>
          <w:rtl w:val="0"/>
        </w:rPr>
      </w:r>
    </w:p>
    <w:p w:rsidR="00000000" w:rsidDel="00000000" w:rsidP="00000000" w:rsidRDefault="00000000" w:rsidRPr="00000000" w14:paraId="000001BF">
      <w:pPr>
        <w:spacing w:before="120" w:line="288"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MÔ TẢ THÊM VỀ DỰ ÁN</w:t>
      </w:r>
    </w:p>
    <w:p w:rsidR="00000000" w:rsidDel="00000000" w:rsidP="00000000" w:rsidRDefault="00000000" w:rsidRPr="00000000" w14:paraId="000001C0">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1. Tính cần thiết của sản phẩm dịch vụ</w:t>
      </w:r>
    </w:p>
    <w:p w:rsidR="00000000" w:rsidDel="00000000" w:rsidP="00000000" w:rsidRDefault="00000000" w:rsidRPr="00000000" w14:paraId="000001C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1.1. Dự án đang ở giai đoạn nào?</w:t>
      </w:r>
    </w:p>
    <w:p w:rsidR="00000000" w:rsidDel="00000000" w:rsidP="00000000" w:rsidRDefault="00000000" w:rsidRPr="00000000" w14:paraId="000001C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SCHOLIFE đang ở giai đoạn hoàn thiện ý tưởng </w:t>
      </w:r>
    </w:p>
    <w:p w:rsidR="00000000" w:rsidDel="00000000" w:rsidP="00000000" w:rsidRDefault="00000000" w:rsidRPr="00000000" w14:paraId="000001C3">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1.2. Mục tiêu</w:t>
      </w:r>
      <w:r w:rsidDel="00000000" w:rsidR="00000000" w:rsidRPr="00000000">
        <w:rPr>
          <w:rFonts w:ascii="Times New Roman" w:cs="Times New Roman" w:eastAsia="Times New Roman" w:hAnsi="Times New Roman"/>
          <w:b w:val="1"/>
          <w:bCs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giá trị </w:t>
      </w:r>
      <w:r w:rsidDel="00000000" w:rsidR="00000000" w:rsidRPr="00000000">
        <w:rPr>
          <w:rFonts w:ascii="Times New Roman" w:cs="Times New Roman" w:eastAsia="Times New Roman" w:hAnsi="Times New Roman"/>
          <w:b w:val="1"/>
          <w:bCs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tầm nhìn</w:t>
      </w:r>
    </w:p>
    <w:p w:rsidR="00000000" w:rsidDel="00000000" w:rsidP="00000000" w:rsidRDefault="00000000" w:rsidRPr="00000000" w14:paraId="000001C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Mục tiêu:</w:t>
      </w:r>
      <w:r w:rsidDel="00000000" w:rsidR="00000000" w:rsidRPr="00000000">
        <w:rPr>
          <w:rFonts w:ascii="Times New Roman" w:cs="Times New Roman" w:eastAsia="Times New Roman" w:hAnsi="Times New Roman"/>
          <w:sz w:val="28"/>
          <w:szCs w:val="28"/>
          <w:rtl w:val="0"/>
        </w:rPr>
        <w:t xml:space="preserve"> Mang cơ hội nhận được học bổng đến gần hơn với sinh viên Việt Nam thông qua một hệ thống minh bạch, dễ tiếp cận , với thông tin được cập nhật liên tục.</w:t>
      </w:r>
    </w:p>
    <w:p w:rsidR="00000000" w:rsidDel="00000000" w:rsidP="00000000" w:rsidRDefault="00000000" w:rsidRPr="00000000" w14:paraId="000001C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Giá trị:</w:t>
      </w:r>
      <w:r w:rsidDel="00000000" w:rsidR="00000000" w:rsidRPr="00000000">
        <w:rPr>
          <w:rFonts w:ascii="Times New Roman" w:cs="Times New Roman" w:eastAsia="Times New Roman" w:hAnsi="Times New Roman"/>
          <w:sz w:val="28"/>
          <w:szCs w:val="28"/>
          <w:rtl w:val="0"/>
        </w:rPr>
        <w:t xml:space="preserve"> Minh bạch - nhanh chóng - cá nhân hóa.</w:t>
      </w:r>
    </w:p>
    <w:p w:rsidR="00000000" w:rsidDel="00000000" w:rsidP="00000000" w:rsidRDefault="00000000" w:rsidRPr="00000000" w14:paraId="000001C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Tầm nhìn:</w:t>
      </w:r>
      <w:r w:rsidDel="00000000" w:rsidR="00000000" w:rsidRPr="00000000">
        <w:rPr>
          <w:rFonts w:ascii="Times New Roman" w:cs="Times New Roman" w:eastAsia="Times New Roman" w:hAnsi="Times New Roman"/>
          <w:sz w:val="28"/>
          <w:szCs w:val="28"/>
          <w:rtl w:val="0"/>
        </w:rPr>
        <w:t xml:space="preserve"> Trở thành hệ sinh thái học bổng số 1 Việt Nam, cung cấp cơ hội học tập cho hàng triệu học sinh - sinh viên, đồng thời là cầu nối bền vững giữa doanh nghiệp và thế hệ trẻ.</w:t>
      </w:r>
    </w:p>
    <w:p w:rsidR="00000000" w:rsidDel="00000000" w:rsidP="00000000" w:rsidRDefault="00000000" w:rsidRPr="00000000" w14:paraId="000001C8">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1.3. Đối tượng khách hàng quan trọng nhất</w:t>
      </w:r>
    </w:p>
    <w:p w:rsidR="00000000" w:rsidDel="00000000" w:rsidP="00000000" w:rsidRDefault="00000000" w:rsidRPr="00000000" w14:paraId="000001C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viên Việt Nam (18-24) nhóm thường gặp khó khăn trong việc tìm kiếm thông tin học bổng.</w:t>
      </w:r>
    </w:p>
    <w:p w:rsidR="00000000" w:rsidDel="00000000" w:rsidP="00000000" w:rsidRDefault="00000000" w:rsidRPr="00000000" w14:paraId="000001C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Các doanh nghiệp - tổ chức tài trợ học bổng.</w:t>
      </w:r>
    </w:p>
    <w:p w:rsidR="00000000" w:rsidDel="00000000" w:rsidP="00000000" w:rsidRDefault="00000000" w:rsidRPr="00000000" w14:paraId="000001CC">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C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1.4. Lý do khách hàng chọn SCHOLIFE</w:t>
      </w:r>
    </w:p>
    <w:p w:rsidR="00000000" w:rsidDel="00000000" w:rsidP="00000000" w:rsidRDefault="00000000" w:rsidRPr="00000000" w14:paraId="000001C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So với việc tự tìm trên fanpage, group Facebook, website của trường, Website Scholife có những tính năng cơ bản sau:</w:t>
      </w:r>
    </w:p>
    <w:p w:rsidR="00000000" w:rsidDel="00000000" w:rsidP="00000000" w:rsidRDefault="00000000" w:rsidRPr="00000000" w14:paraId="000001CF">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Tổng hợp học bổng từ nhiều nguồn:</w:t>
      </w:r>
    </w:p>
    <w:p w:rsidR="00000000" w:rsidDel="00000000" w:rsidP="00000000" w:rsidRDefault="00000000" w:rsidRPr="00000000" w14:paraId="000001D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Học bổng của Chính phủ, bộ ngành</w:t>
      </w:r>
    </w:p>
    <w:p w:rsidR="00000000" w:rsidDel="00000000" w:rsidP="00000000" w:rsidRDefault="00000000" w:rsidRPr="00000000" w14:paraId="000001D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Học bổng của trường Đại học trong nước</w:t>
      </w:r>
    </w:p>
    <w:p w:rsidR="00000000" w:rsidDel="00000000" w:rsidP="00000000" w:rsidRDefault="00000000" w:rsidRPr="00000000" w14:paraId="000001D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Học bổng trao đổi, MOU giữa các trường</w:t>
      </w:r>
    </w:p>
    <w:p w:rsidR="00000000" w:rsidDel="00000000" w:rsidP="00000000" w:rsidRDefault="00000000" w:rsidRPr="00000000" w14:paraId="000001D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Học bổng doanh nghiệp tài trợ</w:t>
      </w:r>
    </w:p>
    <w:p w:rsidR="00000000" w:rsidDel="00000000" w:rsidP="00000000" w:rsidRDefault="00000000" w:rsidRPr="00000000" w14:paraId="000001D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Học bổng nước ngoài: short-course, exchange, fellowship</w:t>
      </w:r>
    </w:p>
    <w:p w:rsidR="00000000" w:rsidDel="00000000" w:rsidP="00000000" w:rsidRDefault="00000000" w:rsidRPr="00000000" w14:paraId="000001D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Học bổng nghiên cứu, tài năng, văn hóa - xã hội</w:t>
      </w:r>
    </w:p>
    <w:p w:rsidR="00000000" w:rsidDel="00000000" w:rsidP="00000000" w:rsidRDefault="00000000" w:rsidRPr="00000000" w14:paraId="000001D6">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Bộ lọc thông minh</w:t>
      </w:r>
    </w:p>
    <w:p w:rsidR="00000000" w:rsidDel="00000000" w:rsidP="00000000" w:rsidRDefault="00000000" w:rsidRPr="00000000" w14:paraId="000001D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Cho phép người dùng tìm kiếm và phân loại học bổng:</w:t>
      </w:r>
    </w:p>
    <w:p w:rsidR="00000000" w:rsidDel="00000000" w:rsidP="00000000" w:rsidRDefault="00000000" w:rsidRPr="00000000" w14:paraId="000001D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ngành học</w:t>
      </w:r>
    </w:p>
    <w:p w:rsidR="00000000" w:rsidDel="00000000" w:rsidP="00000000" w:rsidRDefault="00000000" w:rsidRPr="00000000" w14:paraId="000001D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trường</w:t>
      </w:r>
    </w:p>
    <w:p w:rsidR="00000000" w:rsidDel="00000000" w:rsidP="00000000" w:rsidRDefault="00000000" w:rsidRPr="00000000" w14:paraId="000001D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đối tượng sinh viên</w:t>
      </w:r>
    </w:p>
    <w:p w:rsidR="00000000" w:rsidDel="00000000" w:rsidP="00000000" w:rsidRDefault="00000000" w:rsidRPr="00000000" w14:paraId="000001D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mức hỗ trợ (học phí, sinh hoạt phí, toàn phần/ bán phần)</w:t>
      </w:r>
    </w:p>
    <w:p w:rsidR="00000000" w:rsidDel="00000000" w:rsidP="00000000" w:rsidRDefault="00000000" w:rsidRPr="00000000" w14:paraId="000001D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deadline</w:t>
      </w:r>
    </w:p>
    <w:p w:rsidR="00000000" w:rsidDel="00000000" w:rsidP="00000000" w:rsidRDefault="00000000" w:rsidRPr="00000000" w14:paraId="000001D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độ cạnh tranh (dễ – trung bình – khó)</w:t>
      </w:r>
    </w:p>
    <w:p w:rsidR="00000000" w:rsidDel="00000000" w:rsidP="00000000" w:rsidRDefault="00000000" w:rsidRPr="00000000" w14:paraId="000001DE">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Hệ thống đề xuất AI</w:t>
      </w:r>
    </w:p>
    <w:p w:rsidR="00000000" w:rsidDel="00000000" w:rsidP="00000000" w:rsidRDefault="00000000" w:rsidRPr="00000000" w14:paraId="000001D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Gợi ý học bổng phù hợp nhất dựa trên hồ sơ sinh viên.</w:t>
      </w:r>
    </w:p>
    <w:p w:rsidR="00000000" w:rsidDel="00000000" w:rsidP="00000000" w:rsidRDefault="00000000" w:rsidRPr="00000000" w14:paraId="000001E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Đưa ra mức độ phù hợp (%) và cơ hội cạnh tranh.</w:t>
      </w:r>
    </w:p>
    <w:p w:rsidR="00000000" w:rsidDel="00000000" w:rsidP="00000000" w:rsidRDefault="00000000" w:rsidRPr="00000000" w14:paraId="000001E1">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Tính năng tiện ích</w:t>
      </w:r>
    </w:p>
    <w:p w:rsidR="00000000" w:rsidDel="00000000" w:rsidP="00000000" w:rsidRDefault="00000000" w:rsidRPr="00000000" w14:paraId="000001E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Lưu học bổng yêu thích</w:t>
      </w:r>
    </w:p>
    <w:p w:rsidR="00000000" w:rsidDel="00000000" w:rsidP="00000000" w:rsidRDefault="00000000" w:rsidRPr="00000000" w14:paraId="000001E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Theo dõi deadline</w:t>
      </w:r>
    </w:p>
    <w:p w:rsidR="00000000" w:rsidDel="00000000" w:rsidP="00000000" w:rsidRDefault="00000000" w:rsidRPr="00000000" w14:paraId="000001E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Nhận thông báo học bổng mới</w:t>
      </w:r>
    </w:p>
    <w:p w:rsidR="00000000" w:rsidDel="00000000" w:rsidP="00000000" w:rsidRDefault="00000000" w:rsidRPr="00000000" w14:paraId="000001E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Cập nhật thay đổi từ bên cung cấp</w:t>
      </w:r>
    </w:p>
    <w:p w:rsidR="00000000" w:rsidDel="00000000" w:rsidP="00000000" w:rsidRDefault="00000000" w:rsidRPr="00000000" w14:paraId="000001E6">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E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1.5. Giá trị với cộng đồng </w:t>
      </w:r>
    </w:p>
    <w:p w:rsidR="00000000" w:rsidDel="00000000" w:rsidP="00000000" w:rsidRDefault="00000000" w:rsidRPr="00000000" w14:paraId="000001E8">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Hiện nay sinh viên Việt Nam gặp khó khăn lớn khi tiếp cận học bổng:</w:t>
      </w:r>
    </w:p>
    <w:p w:rsidR="00000000" w:rsidDel="00000000" w:rsidP="00000000" w:rsidRDefault="00000000" w:rsidRPr="00000000" w14:paraId="000001E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Thông tin phân tán trên nhiều nền tảng (fanpage trường, group Facebook, website doanh nghiệp, quỹ xã hội…).</w:t>
      </w:r>
    </w:p>
    <w:p w:rsidR="00000000" w:rsidDel="00000000" w:rsidP="00000000" w:rsidRDefault="00000000" w:rsidRPr="00000000" w14:paraId="000001E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Có rất ít nền tảng chính thống -tổng hợp -minh bạch.</w:t>
      </w:r>
    </w:p>
    <w:p w:rsidR="00000000" w:rsidDel="00000000" w:rsidP="00000000" w:rsidRDefault="00000000" w:rsidRPr="00000000" w14:paraId="000001E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Không nắm rõ yêu cầu học bổng: GPA, lĩnh vực, đối tượng, deadline dẫn đến việc tiêu tốn nhiều thời gian tìm kiếm và dễ bỏ lỡ cơ hội.</w:t>
      </w:r>
    </w:p>
    <w:p w:rsidR="00000000" w:rsidDel="00000000" w:rsidP="00000000" w:rsidRDefault="00000000" w:rsidRPr="00000000" w14:paraId="000001E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Các website hiện tại nghiêng về tư vấn du học, không phục vụ đối tượng sinh viên trong nước.</w:t>
      </w:r>
    </w:p>
    <w:p w:rsidR="00000000" w:rsidDel="00000000" w:rsidP="00000000" w:rsidRDefault="00000000" w:rsidRPr="00000000" w14:paraId="000001ED">
      <w:pPr>
        <w:spacing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EE">
      <w:pPr>
        <w:spacing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EF">
      <w:pPr>
        <w:spacing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1F0">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Khoảng trống thị trường</w:t>
      </w:r>
    </w:p>
    <w:p w:rsidR="00000000" w:rsidDel="00000000" w:rsidP="00000000" w:rsidRDefault="00000000" w:rsidRPr="00000000" w14:paraId="000001F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Việt Nam có hơn 2 triệu sinh viên, nhưng  có rất ít nền tảng tập trung phần lớn  vào học bổng trong nước và cơ hội trao đổi ngắn hạn.</w:t>
      </w:r>
    </w:p>
    <w:p w:rsidR="00000000" w:rsidDel="00000000" w:rsidP="00000000" w:rsidRDefault="00000000" w:rsidRPr="00000000" w14:paraId="000001F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Cơ hội học bổng bị bỏ phí do thiếu sự kết nối giữa bên tài trợ và sinh viên.</w:t>
      </w:r>
    </w:p>
    <w:p w:rsidR="00000000" w:rsidDel="00000000" w:rsidP="00000000" w:rsidRDefault="00000000" w:rsidRPr="00000000" w14:paraId="000001F3">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4">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2. Tính khả thi </w:t>
      </w:r>
    </w:p>
    <w:p w:rsidR="00000000" w:rsidDel="00000000" w:rsidP="00000000" w:rsidRDefault="00000000" w:rsidRPr="00000000" w14:paraId="000001F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2.1.Khả thi về sản phẩm</w:t>
      </w:r>
    </w:p>
    <w:p w:rsidR="00000000" w:rsidDel="00000000" w:rsidP="00000000" w:rsidRDefault="00000000" w:rsidRPr="00000000" w14:paraId="000001F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Website MVP (phiên bản web cơ bản nhất, chỉ bao gồm các tính năng cốt lõi đủ để giải quyết vấn đề cho người dùng ban đầu và xác thực ý tưởng) có thể xây dựng với chi phí thấp (từ 25–40 triệu cho bản cơ bản).</w:t>
      </w:r>
    </w:p>
    <w:p w:rsidR="00000000" w:rsidDel="00000000" w:rsidP="00000000" w:rsidRDefault="00000000" w:rsidRPr="00000000" w14:paraId="000001F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Hệ thống AI gợi ý có thể mở rộng sau khi có dữ liệu.</w:t>
      </w:r>
    </w:p>
    <w:p w:rsidR="00000000" w:rsidDel="00000000" w:rsidP="00000000" w:rsidRDefault="00000000" w:rsidRPr="00000000" w14:paraId="000001F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Phần lớn dữ liệu học bổng có sẵn công khai, dễ thu thập - phân loại.</w:t>
      </w:r>
    </w:p>
    <w:p w:rsidR="00000000" w:rsidDel="00000000" w:rsidP="00000000" w:rsidRDefault="00000000" w:rsidRPr="00000000" w14:paraId="000001F9">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F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2.2.Cơ sở pháp lý của dự án</w:t>
      </w:r>
    </w:p>
    <w:p w:rsidR="00000000" w:rsidDel="00000000" w:rsidP="00000000" w:rsidRDefault="00000000" w:rsidRPr="00000000" w14:paraId="000001F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Theo Luật Giáo dục (sửa đổi năm 2019):</w:t>
      </w:r>
      <w:r w:rsidDel="00000000" w:rsidR="00000000" w:rsidRPr="00000000">
        <w:rPr>
          <w:rFonts w:ascii="Times New Roman" w:cs="Times New Roman" w:eastAsia="Times New Roman" w:hAnsi="Times New Roman"/>
          <w:sz w:val="28"/>
          <w:szCs w:val="28"/>
          <w:rtl w:val="0"/>
        </w:rPr>
        <w:t xml:space="preserve"> Nhà nước khuyến khích các tổ chức và cá nhân tham gia hỗ trợ, tạo điều kiện học tập cho sinh viên thông qua học bổng, tài trợ, hoạt động phát triển giáo dục.</w:t>
        <w:br w:type="textWrapping"/>
        <w:t xml:space="preserve">Dự án </w:t>
      </w:r>
      <w:r w:rsidDel="00000000" w:rsidR="00000000" w:rsidRPr="00000000">
        <w:rPr>
          <w:rFonts w:ascii="Times New Roman" w:cs="Times New Roman" w:eastAsia="Times New Roman" w:hAnsi="Times New Roman"/>
          <w:sz w:val="28"/>
          <w:szCs w:val="28"/>
          <w:rtl w:val="0"/>
        </w:rPr>
        <w:t xml:space="preserve">SCHOLIFE</w:t>
      </w:r>
      <w:r w:rsidDel="00000000" w:rsidR="00000000" w:rsidRPr="00000000">
        <w:rPr>
          <w:rFonts w:ascii="Times New Roman" w:cs="Times New Roman" w:eastAsia="Times New Roman" w:hAnsi="Times New Roman"/>
          <w:sz w:val="28"/>
          <w:szCs w:val="28"/>
          <w:rtl w:val="0"/>
        </w:rPr>
        <w:t xml:space="preserve"> phù hợp với định hướng xã hội hóa giáo dục.</w:t>
      </w:r>
    </w:p>
    <w:p w:rsidR="00000000" w:rsidDel="00000000" w:rsidP="00000000" w:rsidRDefault="00000000" w:rsidRPr="00000000" w14:paraId="000001FC">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Theo Luật Công nghệ thông tin (2006) và Luật Giao dịch điện tử (2023):</w:t>
      </w:r>
    </w:p>
    <w:p w:rsidR="00000000" w:rsidDel="00000000" w:rsidP="00000000" w:rsidRDefault="00000000" w:rsidRPr="00000000" w14:paraId="000001F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Các tổ chức được phép xây dựng và cung cấp nền tảng số phục vụ dịch vụ công, giáo dục, thông tin – nếu đảm bảo bảo mật người dùng.</w:t>
      </w:r>
    </w:p>
    <w:p w:rsidR="00000000" w:rsidDel="00000000" w:rsidP="00000000" w:rsidRDefault="00000000" w:rsidRPr="00000000" w14:paraId="000001F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SCHOLIFE vận hành trên mô hình website cung cấp thông tin và dịch vụ hỗ trợ, hoàn toàn nằm trong phạm vi pháp luật cho phép.</w:t>
      </w:r>
    </w:p>
    <w:p w:rsidR="00000000" w:rsidDel="00000000" w:rsidP="00000000" w:rsidRDefault="00000000" w:rsidRPr="00000000" w14:paraId="000001F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SCHOLIFE chỉ thu thông tin hồ sơ (GPA, hoạt động…) để gợi ý học bổng và có chính sách bảo mật.</w:t>
      </w:r>
    </w:p>
    <w:p w:rsidR="00000000" w:rsidDel="00000000" w:rsidP="00000000" w:rsidRDefault="00000000" w:rsidRPr="00000000" w14:paraId="00000200">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Tính pháp lý về doanh nghiệp (khi triển khai thực tế)</w:t>
      </w:r>
    </w:p>
    <w:p w:rsidR="00000000" w:rsidDel="00000000" w:rsidP="00000000" w:rsidRDefault="00000000" w:rsidRPr="00000000" w14:paraId="0000020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Mô hình phù hợp đăng ký dưới dạng:</w:t>
        <w:br w:type="textWrapping"/>
        <w:t xml:space="preserve">Công ty TNHH/CTCP hoạt động trong lĩnh vực Công nghệ – Giáo dục; hoặc dịch vụ hỗ trợ giáo dục theo mã ngành 8560.</w:t>
      </w:r>
    </w:p>
    <w:p w:rsidR="00000000" w:rsidDel="00000000" w:rsidP="00000000" w:rsidRDefault="00000000" w:rsidRPr="00000000" w14:paraId="0000020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2.3.Thuận lợi:</w:t>
      </w:r>
    </w:p>
    <w:p w:rsidR="00000000" w:rsidDel="00000000" w:rsidP="00000000" w:rsidRDefault="00000000" w:rsidRPr="00000000" w14:paraId="0000020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Nhu cầu cao, thị trường lớn</w:t>
      </w:r>
    </w:p>
    <w:p w:rsidR="00000000" w:rsidDel="00000000" w:rsidP="00000000" w:rsidRDefault="00000000" w:rsidRPr="00000000" w14:paraId="0000020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Giá thị thực tiễn lớn </w:t>
      </w:r>
    </w:p>
    <w:p w:rsidR="00000000" w:rsidDel="00000000" w:rsidP="00000000" w:rsidRDefault="00000000" w:rsidRPr="00000000" w14:paraId="0000020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Mô hình kinh doanh đa dạng : Quảng cáo, gói premium cho sinh viên, gói doanh nghiệp, tiếp thị liên kết…</w:t>
      </w:r>
    </w:p>
    <w:p w:rsidR="00000000" w:rsidDel="00000000" w:rsidP="00000000" w:rsidRDefault="00000000" w:rsidRPr="00000000" w14:paraId="0000020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Khả năng mở rộng lớn: Có thể phát triển thành app, hệ sinh thái cộng đồng</w:t>
      </w:r>
    </w:p>
    <w:p w:rsidR="00000000" w:rsidDel="00000000" w:rsidP="00000000" w:rsidRDefault="00000000" w:rsidRPr="00000000" w14:paraId="00000207">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0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2.4.Khó khăn:</w:t>
      </w:r>
    </w:p>
    <w:p w:rsidR="00000000" w:rsidDel="00000000" w:rsidP="00000000" w:rsidRDefault="00000000" w:rsidRPr="00000000" w14:paraId="0000020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Chi phí vận hành và marketing giai đoạn đầu khá cao </w:t>
      </w:r>
    </w:p>
    <w:p w:rsidR="00000000" w:rsidDel="00000000" w:rsidP="00000000" w:rsidRDefault="00000000" w:rsidRPr="00000000" w14:paraId="0000020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Cạnh tranh với các trang tư vấn du học  và các nền tảng khác</w:t>
      </w:r>
    </w:p>
    <w:p w:rsidR="00000000" w:rsidDel="00000000" w:rsidP="00000000" w:rsidRDefault="00000000" w:rsidRPr="00000000" w14:paraId="0000020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Cần có nguồn lực mạnh để thu thập thông tin về học bổng</w:t>
      </w:r>
    </w:p>
    <w:p w:rsidR="00000000" w:rsidDel="00000000" w:rsidP="00000000" w:rsidRDefault="00000000" w:rsidRPr="00000000" w14:paraId="0000020C">
      <w:pPr>
        <w:spacing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0D">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3. Tính độc đáo, sáng tạo</w:t>
      </w:r>
    </w:p>
    <w:p w:rsidR="00000000" w:rsidDel="00000000" w:rsidP="00000000" w:rsidRDefault="00000000" w:rsidRPr="00000000" w14:paraId="0000020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Cá nhân hóa cơ hội học bổng dựa trên hồ sơ người dùng, cho ra mức độ phù hợp (%) </w:t>
      </w:r>
      <w:r w:rsidDel="00000000" w:rsidR="00000000" w:rsidRPr="00000000">
        <w:rPr>
          <w:rFonts w:ascii="Times New Roman" w:cs="Times New Roman" w:eastAsia="Times New Roman" w:hAnsi="Times New Roman"/>
          <w:b w:val="1"/>
          <w:bCs w:val="1"/>
          <w:sz w:val="28"/>
          <w:szCs w:val="28"/>
          <w:rtl w:val="0"/>
        </w:rPr>
        <w:t xml:space="preserve">-</w:t>
      </w:r>
      <w:r w:rsidDel="00000000" w:rsidR="00000000" w:rsidRPr="00000000">
        <w:rPr>
          <w:rFonts w:ascii="Times New Roman" w:cs="Times New Roman" w:eastAsia="Times New Roman" w:hAnsi="Times New Roman"/>
          <w:sz w:val="28"/>
          <w:szCs w:val="28"/>
          <w:rtl w:val="0"/>
        </w:rPr>
        <w:t xml:space="preserve"> điều mà các nền tảng học bổng hiện nay tại Việt Nam gần như chưa triển khai.</w:t>
      </w:r>
    </w:p>
    <w:p w:rsidR="00000000" w:rsidDel="00000000" w:rsidP="00000000" w:rsidRDefault="00000000" w:rsidRPr="00000000" w14:paraId="0000020F">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Bộ lọc học bổng thông minh, cho phép sinh viên tìm cơ hội theo ngành học, GPA, kỹ năng, trường, năng lực tài chính…</w:t>
      </w:r>
    </w:p>
    <w:p w:rsidR="00000000" w:rsidDel="00000000" w:rsidP="00000000" w:rsidRDefault="00000000" w:rsidRPr="00000000" w14:paraId="00000211">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Tính năng xác minh học bổng qua đối tác/nguồn đăng tải nhằm đảm bảo tính minh bạch thông tin, giảm rủi ro học bổng giả, học bổng thu phí.</w:t>
      </w:r>
    </w:p>
    <w:p w:rsidR="00000000" w:rsidDel="00000000" w:rsidP="00000000" w:rsidRDefault="00000000" w:rsidRPr="00000000" w14:paraId="0000021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Gợi ý cải thiện hồ sơ ứng tuyển dựa trên các templates, mẫu CV và kinh nghiệm từ các mentor học bổng, giúp nâng điểm cạnh tranh của sinh viên.</w:t>
      </w:r>
    </w:p>
    <w:p w:rsidR="00000000" w:rsidDel="00000000" w:rsidP="00000000" w:rsidRDefault="00000000" w:rsidRPr="00000000" w14:paraId="00000214">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Không chỉ là nền tảng đăng tải học bổng, SCHOLIFE còn hướng đến việc tạo hệ sinh thái hỗ trợ gồm tư vấn, đánh giá, workshop - mang tính mở rộng mà nhiều dự án chỉ dừng lại ở mức cung cấp thông tin.</w:t>
      </w:r>
    </w:p>
    <w:p w:rsidR="00000000" w:rsidDel="00000000" w:rsidP="00000000" w:rsidRDefault="00000000" w:rsidRPr="00000000" w14:paraId="00000216">
      <w:pPr>
        <w:spacing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17">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4. Kế hoạch sản xuất, kinh doanh</w:t>
      </w:r>
    </w:p>
    <w:p w:rsidR="00000000" w:rsidDel="00000000" w:rsidP="00000000" w:rsidRDefault="00000000" w:rsidRPr="00000000" w14:paraId="0000021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Xây dựng website</w:t>
      </w:r>
    </w:p>
    <w:p w:rsidR="00000000" w:rsidDel="00000000" w:rsidP="00000000" w:rsidRDefault="00000000" w:rsidRPr="00000000" w14:paraId="0000021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Tạo uy tín trên thị trường</w:t>
      </w:r>
    </w:p>
    <w:p w:rsidR="00000000" w:rsidDel="00000000" w:rsidP="00000000" w:rsidRDefault="00000000" w:rsidRPr="00000000" w14:paraId="0000021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Quảng bá và phát triển theo từng giai đoạn </w:t>
      </w:r>
    </w:p>
    <w:p w:rsidR="00000000" w:rsidDel="00000000" w:rsidP="00000000" w:rsidRDefault="00000000" w:rsidRPr="00000000" w14:paraId="0000021B">
      <w:pPr>
        <w:spacing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1C">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5. Kết quả tiềm năng</w:t>
      </w:r>
    </w:p>
    <w:p w:rsidR="00000000" w:rsidDel="00000000" w:rsidP="00000000" w:rsidRDefault="00000000" w:rsidRPr="00000000" w14:paraId="0000021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Scholife trở thành nền tảng uy tín, phát triển bền vững, có doanh thu và lợi nhuận cao</w:t>
      </w:r>
    </w:p>
    <w:p w:rsidR="00000000" w:rsidDel="00000000" w:rsidP="00000000" w:rsidRDefault="00000000" w:rsidRPr="00000000" w14:paraId="0000021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Tăng khả năng tiếp cận học bổng cho hàng triệu sinh viên</w:t>
      </w:r>
    </w:p>
    <w:p w:rsidR="00000000" w:rsidDel="00000000" w:rsidP="00000000" w:rsidRDefault="00000000" w:rsidRPr="00000000" w14:paraId="0000021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Hỗ trợ doanh nghiệp thực hiện CSR bền vững</w:t>
      </w:r>
    </w:p>
    <w:p w:rsidR="00000000" w:rsidDel="00000000" w:rsidP="00000000" w:rsidRDefault="00000000" w:rsidRPr="00000000" w14:paraId="0000022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Giảm bất bình đẳng cơ hội trong giáo dục</w:t>
      </w:r>
    </w:p>
    <w:p w:rsidR="00000000" w:rsidDel="00000000" w:rsidP="00000000" w:rsidRDefault="00000000" w:rsidRPr="00000000" w14:paraId="00000221">
      <w:pPr>
        <w:spacing w:line="36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22">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6. Nguồn lực thực hiện</w:t>
      </w:r>
    </w:p>
    <w:p w:rsidR="00000000" w:rsidDel="00000000" w:rsidP="00000000" w:rsidRDefault="00000000" w:rsidRPr="00000000" w14:paraId="0000022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6.1. Đơn vị hỗ trợ</w:t>
      </w:r>
    </w:p>
    <w:p w:rsidR="00000000" w:rsidDel="00000000" w:rsidP="00000000" w:rsidRDefault="00000000" w:rsidRPr="00000000" w14:paraId="0000022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Có thể hợp tác với các trung tâm hỗ trợ sinh viên, CLB học bổng, doanh nghiệp CSR</w:t>
      </w:r>
    </w:p>
    <w:p w:rsidR="00000000" w:rsidDel="00000000" w:rsidP="00000000" w:rsidRDefault="00000000" w:rsidRPr="00000000" w14:paraId="0000022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Liên hệ các chuyên gia tư vấn về công nghệ - giáo dục </w:t>
      </w:r>
    </w:p>
    <w:p w:rsidR="00000000" w:rsidDel="00000000" w:rsidP="00000000" w:rsidRDefault="00000000" w:rsidRPr="00000000" w14:paraId="00000226">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6.2. Năng lực đội nhóm</w:t>
      </w:r>
    </w:p>
    <w:p w:rsidR="00000000" w:rsidDel="00000000" w:rsidP="00000000" w:rsidRDefault="00000000" w:rsidRPr="00000000" w14:paraId="0000022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Đội nhóm gồm:</w:t>
      </w:r>
    </w:p>
    <w:p w:rsidR="00000000" w:rsidDel="00000000" w:rsidP="00000000" w:rsidRDefault="00000000" w:rsidRPr="00000000" w14:paraId="0000022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Founder: quản lý dự án – kết nối đối tác</w:t>
      </w:r>
    </w:p>
    <w:p w:rsidR="00000000" w:rsidDel="00000000" w:rsidP="00000000" w:rsidRDefault="00000000" w:rsidRPr="00000000" w14:paraId="0000022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Kỹ thuật: lập trình web/app</w:t>
      </w:r>
    </w:p>
    <w:p w:rsidR="00000000" w:rsidDel="00000000" w:rsidP="00000000" w:rsidRDefault="00000000" w:rsidRPr="00000000" w14:paraId="0000022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Content: thu thập, kiểm chứng học bổng</w:t>
      </w:r>
    </w:p>
    <w:p w:rsidR="00000000" w:rsidDel="00000000" w:rsidP="00000000" w:rsidRDefault="00000000" w:rsidRPr="00000000" w14:paraId="0000022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Marketing: vận hành truyền thông</w:t>
      </w:r>
    </w:p>
    <w:p w:rsidR="00000000" w:rsidDel="00000000" w:rsidP="00000000" w:rsidRDefault="00000000" w:rsidRPr="00000000" w14:paraId="0000022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Đối ngoại: làm việc với trường - doanh nghiệp</w:t>
      </w:r>
    </w:p>
    <w:p w:rsidR="00000000" w:rsidDel="00000000" w:rsidP="00000000" w:rsidRDefault="00000000" w:rsidRPr="00000000" w14:paraId="0000022E">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2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6.3. Giải pháp huy động vốn</w:t>
      </w:r>
    </w:p>
    <w:p w:rsidR="00000000" w:rsidDel="00000000" w:rsidP="00000000" w:rsidRDefault="00000000" w:rsidRPr="00000000" w14:paraId="0000023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Huy động từ gia đình</w:t>
      </w:r>
    </w:p>
    <w:p w:rsidR="00000000" w:rsidDel="00000000" w:rsidP="00000000" w:rsidRDefault="00000000" w:rsidRPr="00000000" w14:paraId="0000023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Kêu gọi tài trợ từ doanh nghiệp</w:t>
      </w:r>
    </w:p>
    <w:p w:rsidR="00000000" w:rsidDel="00000000" w:rsidP="00000000" w:rsidRDefault="00000000" w:rsidRPr="00000000" w14:paraId="00000232">
      <w:pPr>
        <w:spacing w:line="360" w:lineRule="auto"/>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7. Các kênh truyền thông</w:t>
      </w:r>
    </w:p>
    <w:p w:rsidR="00000000" w:rsidDel="00000000" w:rsidP="00000000" w:rsidRDefault="00000000" w:rsidRPr="00000000" w14:paraId="0000023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Kế hoạch tổng thể</w:t>
      </w:r>
    </w:p>
    <w:p w:rsidR="00000000" w:rsidDel="00000000" w:rsidP="00000000" w:rsidRDefault="00000000" w:rsidRPr="00000000" w14:paraId="0000023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Tăng mức độ nhận diện của Scholife cho sinh viên Việt Nam (đặc biệt nhóm </w:t>
      </w:r>
    </w:p>
    <w:p w:rsidR="00000000" w:rsidDel="00000000" w:rsidP="00000000" w:rsidRDefault="00000000" w:rsidRPr="00000000" w14:paraId="0000023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18–24 tuổi).</w:t>
      </w:r>
    </w:p>
    <w:p w:rsidR="00000000" w:rsidDel="00000000" w:rsidP="00000000" w:rsidRDefault="00000000" w:rsidRPr="00000000" w14:paraId="0000023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Thu hút lượng người truy cập vào Website.</w:t>
      </w:r>
    </w:p>
    <w:p w:rsidR="00000000" w:rsidDel="00000000" w:rsidP="00000000" w:rsidRDefault="00000000" w:rsidRPr="00000000" w14:paraId="0000023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Xây dựng độ tin cậy (tính minh bạch – cập nhật – chính thống).</w:t>
      </w:r>
    </w:p>
    <w:p w:rsidR="00000000" w:rsidDel="00000000" w:rsidP="00000000" w:rsidRDefault="00000000" w:rsidRPr="00000000" w14:paraId="0000023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Thu hút đối tác học bổng: doanh nghiệp, tổ chức phi lợi nhuận, phòng công tác sinh viên các trường.</w:t>
      </w:r>
    </w:p>
    <w:p w:rsidR="00000000" w:rsidDel="00000000" w:rsidP="00000000" w:rsidRDefault="00000000" w:rsidRPr="00000000" w14:paraId="00000239">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3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Công cụ truyền thông</w:t>
      </w:r>
    </w:p>
    <w:p w:rsidR="00000000" w:rsidDel="00000000" w:rsidP="00000000" w:rsidRDefault="00000000" w:rsidRPr="00000000" w14:paraId="0000023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7.1. FANPAGE FACEBOOK: Scholife – Học bổng cho sinh viên Việt Nam</w:t>
      </w:r>
    </w:p>
    <w:p w:rsidR="00000000" w:rsidDel="00000000" w:rsidP="00000000" w:rsidRDefault="00000000" w:rsidRPr="00000000" w14:paraId="0000023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Facebook là nền tảng chính sinh viên dùng để nhận thông tin học bổng</w:t>
      </w:r>
    </w:p>
    <w:p w:rsidR="00000000" w:rsidDel="00000000" w:rsidP="00000000" w:rsidRDefault="00000000" w:rsidRPr="00000000" w14:paraId="0000023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Dễ chạy quảng cáo, dễ chia sẻ vào group trường</w:t>
      </w:r>
    </w:p>
    <w:p w:rsidR="00000000" w:rsidDel="00000000" w:rsidP="00000000" w:rsidRDefault="00000000" w:rsidRPr="00000000" w14:paraId="0000023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Nội dung triển khai:</w:t>
      </w:r>
    </w:p>
    <w:p w:rsidR="00000000" w:rsidDel="00000000" w:rsidP="00000000" w:rsidRDefault="00000000" w:rsidRPr="00000000" w14:paraId="0000023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Bài tổng hợp học bổng theo tuần</w:t>
      </w:r>
    </w:p>
    <w:p w:rsidR="00000000" w:rsidDel="00000000" w:rsidP="00000000" w:rsidRDefault="00000000" w:rsidRPr="00000000" w14:paraId="0000024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Post chi tiết từng học bổng</w:t>
      </w:r>
    </w:p>
    <w:p w:rsidR="00000000" w:rsidDel="00000000" w:rsidP="00000000" w:rsidRDefault="00000000" w:rsidRPr="00000000" w14:paraId="0000024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Ảnh + caption rõ ràng: giá trị, điều kiện, cách nộp, link.</w:t>
      </w:r>
    </w:p>
    <w:p w:rsidR="00000000" w:rsidDel="00000000" w:rsidP="00000000" w:rsidRDefault="00000000" w:rsidRPr="00000000" w14:paraId="0000024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Video/ reels ngắn hướng dẫn săn học bổng</w:t>
      </w:r>
    </w:p>
    <w:p w:rsidR="00000000" w:rsidDel="00000000" w:rsidP="00000000" w:rsidRDefault="00000000" w:rsidRPr="00000000" w14:paraId="0000024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Xây dựng page:</w:t>
      </w:r>
    </w:p>
    <w:p w:rsidR="00000000" w:rsidDel="00000000" w:rsidP="00000000" w:rsidRDefault="00000000" w:rsidRPr="00000000" w14:paraId="0000024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Chạy quảng cáo truy cập &amp; tương tác </w:t>
      </w:r>
    </w:p>
    <w:p w:rsidR="00000000" w:rsidDel="00000000" w:rsidP="00000000" w:rsidRDefault="00000000" w:rsidRPr="00000000" w14:paraId="0000024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Share bài vào các group sinh viên lớn</w:t>
      </w:r>
    </w:p>
    <w:p w:rsidR="00000000" w:rsidDel="00000000" w:rsidP="00000000" w:rsidRDefault="00000000" w:rsidRPr="00000000" w14:paraId="00000246">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Hợp tác với các CLB truyền thông của trường để share bài, quảng bá</w:t>
      </w:r>
    </w:p>
    <w:p w:rsidR="00000000" w:rsidDel="00000000" w:rsidP="00000000" w:rsidRDefault="00000000" w:rsidRPr="00000000" w14:paraId="00000247">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7.2. TIKTOK: @scholife.vn</w:t>
      </w:r>
    </w:p>
    <w:p w:rsidR="00000000" w:rsidDel="00000000" w:rsidP="00000000" w:rsidRDefault="00000000" w:rsidRPr="00000000" w14:paraId="0000024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viên ưa chuộng nền tảng TikTok </w:t>
      </w:r>
    </w:p>
    <w:p w:rsidR="00000000" w:rsidDel="00000000" w:rsidP="00000000" w:rsidRDefault="00000000" w:rsidRPr="00000000" w14:paraId="0000024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Nội dung dễ lên xu hướng</w:t>
      </w:r>
    </w:p>
    <w:p w:rsidR="00000000" w:rsidDel="00000000" w:rsidP="00000000" w:rsidRDefault="00000000" w:rsidRPr="00000000" w14:paraId="0000024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Nội dung triển khai:</w:t>
      </w:r>
    </w:p>
    <w:p w:rsidR="00000000" w:rsidDel="00000000" w:rsidP="00000000" w:rsidRDefault="00000000" w:rsidRPr="00000000" w14:paraId="0000024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Đăng 5-6 video/ngày</w:t>
      </w:r>
    </w:p>
    <w:p w:rsidR="00000000" w:rsidDel="00000000" w:rsidP="00000000" w:rsidRDefault="00000000" w:rsidRPr="00000000" w14:paraId="0000024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Dùng Hashtag riêng: #Scholife #HocBongVN …</w:t>
      </w:r>
    </w:p>
    <w:p w:rsidR="00000000" w:rsidDel="00000000" w:rsidP="00000000" w:rsidRDefault="00000000" w:rsidRPr="00000000" w14:paraId="0000024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Chạy quảng cáo</w:t>
      </w:r>
    </w:p>
    <w:p w:rsidR="00000000" w:rsidDel="00000000" w:rsidP="00000000" w:rsidRDefault="00000000" w:rsidRPr="00000000" w14:paraId="0000024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7.3. INSTAGRAM: @scholife.vn</w:t>
      </w:r>
    </w:p>
    <w:p w:rsidR="00000000" w:rsidDel="00000000" w:rsidP="00000000" w:rsidRDefault="00000000" w:rsidRPr="00000000" w14:paraId="0000025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Dùng như portfolio thương hiệu</w:t>
      </w:r>
    </w:p>
    <w:p w:rsidR="00000000" w:rsidDel="00000000" w:rsidP="00000000" w:rsidRDefault="00000000" w:rsidRPr="00000000" w14:paraId="0000025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Nội dung triển khai:</w:t>
      </w:r>
    </w:p>
    <w:p w:rsidR="00000000" w:rsidDel="00000000" w:rsidP="00000000" w:rsidRDefault="00000000" w:rsidRPr="00000000" w14:paraId="00000252">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Infographic học bổng theo ngành</w:t>
      </w:r>
    </w:p>
    <w:p w:rsidR="00000000" w:rsidDel="00000000" w:rsidP="00000000" w:rsidRDefault="00000000" w:rsidRPr="00000000" w14:paraId="00000253">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Template lộ trình săn học bổng</w:t>
      </w:r>
    </w:p>
    <w:p w:rsidR="00000000" w:rsidDel="00000000" w:rsidP="00000000" w:rsidRDefault="00000000" w:rsidRPr="00000000" w14:paraId="00000254">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Story hằng ngày: Đếm ngược thời gian, nhắc nhở nộp hồ sơ…</w:t>
      </w:r>
    </w:p>
    <w:p w:rsidR="00000000" w:rsidDel="00000000" w:rsidP="00000000" w:rsidRDefault="00000000" w:rsidRPr="00000000" w14:paraId="00000255">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Tag CLB các trường để tăng độ nhận diện</w:t>
      </w:r>
    </w:p>
    <w:p w:rsidR="00000000" w:rsidDel="00000000" w:rsidP="00000000" w:rsidRDefault="00000000" w:rsidRPr="00000000" w14:paraId="00000256">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57">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7.4.HỢP TÁC VỚI CÁC ĐỐI TÁC</w:t>
      </w:r>
    </w:p>
    <w:p w:rsidR="00000000" w:rsidDel="00000000" w:rsidP="00000000" w:rsidRDefault="00000000" w:rsidRPr="00000000" w14:paraId="00000258">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Mời các KOL sinh viên:</w:t>
      </w:r>
    </w:p>
    <w:p w:rsidR="00000000" w:rsidDel="00000000" w:rsidP="00000000" w:rsidRDefault="00000000" w:rsidRPr="00000000" w14:paraId="0000025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Review học bổng</w:t>
      </w:r>
    </w:p>
    <w:p w:rsidR="00000000" w:rsidDel="00000000" w:rsidP="00000000" w:rsidRDefault="00000000" w:rsidRPr="00000000" w14:paraId="0000025A">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Sinh viên nổi bật: Chủ nhiệm CLB, thủ khoa, du học sinh</w:t>
      </w:r>
    </w:p>
    <w:p w:rsidR="00000000" w:rsidDel="00000000" w:rsidP="00000000" w:rsidRDefault="00000000" w:rsidRPr="00000000" w14:paraId="0000025B">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Hợp tác với các trường đại học, phòng công tác sinh viên các trường:</w:t>
      </w:r>
    </w:p>
    <w:p w:rsidR="00000000" w:rsidDel="00000000" w:rsidP="00000000" w:rsidRDefault="00000000" w:rsidRPr="00000000" w14:paraId="0000025C">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Gửi thư đề nghị hợp tác</w:t>
      </w:r>
    </w:p>
    <w:p w:rsidR="00000000" w:rsidDel="00000000" w:rsidP="00000000" w:rsidRDefault="00000000" w:rsidRPr="00000000" w14:paraId="0000025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Đăng bài PR, hỗ trợ truyền thông cho Scholife: đăng tin học bổng Scholife lên website trường</w:t>
      </w:r>
    </w:p>
    <w:p w:rsidR="00000000" w:rsidDel="00000000" w:rsidP="00000000" w:rsidRDefault="00000000" w:rsidRPr="00000000" w14:paraId="0000025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Tham gia Ngày hội việc làm/ học bổng/ tuyển sinh</w:t>
      </w:r>
    </w:p>
    <w:p w:rsidR="00000000" w:rsidDel="00000000" w:rsidP="00000000" w:rsidRDefault="00000000" w:rsidRPr="00000000" w14:paraId="0000025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Hợp tác doanh nghiệp – tổ chức</w:t>
      </w:r>
    </w:p>
    <w:p w:rsidR="00000000" w:rsidDel="00000000" w:rsidP="00000000" w:rsidRDefault="00000000" w:rsidRPr="00000000" w14:paraId="00000260">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Scholife làm cầu nối truyền thông, kết nối sinh viên đang tìm kiếm học bổng với các doanh nghiệp, tổ chức có học bổng</w:t>
      </w:r>
    </w:p>
    <w:p w:rsidR="00000000" w:rsidDel="00000000" w:rsidP="00000000" w:rsidRDefault="00000000" w:rsidRPr="00000000" w14:paraId="00000261">
      <w:pPr>
        <w:rPr/>
      </w:pPr>
      <w:r w:rsidDel="00000000" w:rsidR="00000000" w:rsidRPr="00000000">
        <w:rPr>
          <w:rtl w:val="0"/>
        </w:rPr>
      </w:r>
    </w:p>
    <w:p w:rsidR="00000000" w:rsidDel="00000000" w:rsidP="00000000" w:rsidRDefault="00000000" w:rsidRPr="00000000" w14:paraId="00000262">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3">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4">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5">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6">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7">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8">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9">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A">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B">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6C">
      <w:pPr>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CHI PHÍ DỰ TRÙ</w:t>
      </w:r>
    </w:p>
    <w:p w:rsidR="00000000" w:rsidDel="00000000" w:rsidP="00000000" w:rsidRDefault="00000000" w:rsidRPr="00000000" w14:paraId="0000026D">
      <w:pP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A.CHI PHÍ BAN ĐẦU</w:t>
      </w:r>
    </w:p>
    <w:p w:rsidR="00000000" w:rsidDel="00000000" w:rsidP="00000000" w:rsidRDefault="00000000" w:rsidRPr="00000000" w14:paraId="0000026E">
      <w:pPr>
        <w:rPr>
          <w:rFonts w:ascii="Times New Roman" w:cs="Times New Roman" w:eastAsia="Times New Roman" w:hAnsi="Times New Roman"/>
          <w:b w:val="1"/>
          <w:bCs w:val="1"/>
          <w:sz w:val="28"/>
          <w:szCs w:val="28"/>
        </w:rPr>
      </w:pPr>
      <w:r w:rsidDel="00000000" w:rsidR="00000000" w:rsidRPr="00000000">
        <w:rPr>
          <w:rtl w:val="0"/>
        </w:rPr>
      </w:r>
    </w:p>
    <w:tbl>
      <w:tblPr>
        <w:tblStyle w:val="Table3"/>
        <w:tblW w:w="8930.0" w:type="dxa"/>
        <w:jc w:val="left"/>
        <w:tblInd w:w="142.0" w:type="dxa"/>
        <w:tblLayout w:type="fixed"/>
        <w:tblLook w:val="0400"/>
      </w:tblPr>
      <w:tblGrid>
        <w:gridCol w:w="805"/>
        <w:gridCol w:w="5737"/>
        <w:gridCol w:w="2388"/>
        <w:tblGridChange w:id="0">
          <w:tblGrid>
            <w:gridCol w:w="805"/>
            <w:gridCol w:w="5737"/>
            <w:gridCol w:w="2388"/>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6F">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0">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Tên hạng mục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1">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Chi phí</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Giao diện + UX/UI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30–60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5">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Back-end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120–200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Hệ thống AI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50 – 110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Setup server chịu tải lớn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40 - 100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7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Bảo mật, SSL, Firewall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20 - 40 triệu </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Branding + Legal + domain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10 - 20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4">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Tổng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270 - 510 triệu </w:t>
            </w:r>
            <w:r w:rsidDel="00000000" w:rsidR="00000000" w:rsidRPr="00000000">
              <w:rPr>
                <w:rtl w:val="0"/>
              </w:rPr>
            </w:r>
          </w:p>
        </w:tc>
      </w:tr>
    </w:tbl>
    <w:p w:rsidR="00000000" w:rsidDel="00000000" w:rsidP="00000000" w:rsidRDefault="00000000" w:rsidRPr="00000000" w14:paraId="00000287">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88">
      <w:pP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B.CHI PHÍ DUY TRÌ 1 NĂM</w:t>
      </w:r>
    </w:p>
    <w:p w:rsidR="00000000" w:rsidDel="00000000" w:rsidP="00000000" w:rsidRDefault="00000000" w:rsidRPr="00000000" w14:paraId="00000289">
      <w:pPr>
        <w:spacing w:line="240" w:lineRule="auto"/>
        <w:rPr>
          <w:rFonts w:ascii="Times New Roman" w:cs="Times New Roman" w:eastAsia="Times New Roman" w:hAnsi="Times New Roman"/>
          <w:b w:val="1"/>
          <w:bCs w:val="1"/>
          <w:color w:val="000000"/>
          <w:sz w:val="32"/>
          <w:szCs w:val="32"/>
        </w:rPr>
      </w:pPr>
      <w:r w:rsidDel="00000000" w:rsidR="00000000" w:rsidRPr="00000000">
        <w:rPr>
          <w:rFonts w:ascii="Times New Roman" w:cs="Times New Roman" w:eastAsia="Times New Roman" w:hAnsi="Times New Roman"/>
          <w:b w:val="1"/>
          <w:bCs w:val="1"/>
          <w:color w:val="000000"/>
          <w:sz w:val="32"/>
          <w:szCs w:val="32"/>
          <w:rtl w:val="0"/>
        </w:rPr>
        <w:t xml:space="preserve">1.Chi phí duy trì server 12 tháng</w:t>
      </w:r>
    </w:p>
    <w:p w:rsidR="00000000" w:rsidDel="00000000" w:rsidP="00000000" w:rsidRDefault="00000000" w:rsidRPr="00000000" w14:paraId="0000028A">
      <w:pPr>
        <w:spacing w:line="240" w:lineRule="auto"/>
        <w:ind w:left="720" w:firstLine="0"/>
        <w:rPr>
          <w:rFonts w:ascii="Times New Roman" w:cs="Times New Roman" w:eastAsia="Times New Roman" w:hAnsi="Times New Roman"/>
          <w:b w:val="1"/>
          <w:bCs w:val="1"/>
          <w:color w:val="000000"/>
          <w:sz w:val="32"/>
          <w:szCs w:val="32"/>
        </w:rPr>
      </w:pPr>
      <w:r w:rsidDel="00000000" w:rsidR="00000000" w:rsidRPr="00000000">
        <w:rPr>
          <w:rtl w:val="0"/>
        </w:rPr>
      </w:r>
    </w:p>
    <w:tbl>
      <w:tblPr>
        <w:tblStyle w:val="Table4"/>
        <w:tblW w:w="8930.0" w:type="dxa"/>
        <w:jc w:val="left"/>
        <w:tblInd w:w="142.0" w:type="dxa"/>
        <w:tblLayout w:type="fixed"/>
        <w:tblLook w:val="0400"/>
      </w:tblPr>
      <w:tblGrid>
        <w:gridCol w:w="730"/>
        <w:gridCol w:w="5880"/>
        <w:gridCol w:w="2320"/>
        <w:tblGridChange w:id="0">
          <w:tblGrid>
            <w:gridCol w:w="730"/>
            <w:gridCol w:w="5880"/>
            <w:gridCol w:w="232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B">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C">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Tên hạng mục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D">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Chi phí</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8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Load balancer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24 - 48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1">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App servers (4 máy)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384 - 576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4">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Database server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144 - 240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7">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Redis cache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36 - 60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AI inference server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120 - 300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D">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Lưu trữ CDN/S3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9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36 - 96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0">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Tổng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780 - 1320 triệu</w:t>
            </w:r>
            <w:r w:rsidDel="00000000" w:rsidR="00000000" w:rsidRPr="00000000">
              <w:rPr>
                <w:rtl w:val="0"/>
              </w:rPr>
            </w:r>
          </w:p>
        </w:tc>
      </w:tr>
    </w:tbl>
    <w:p w:rsidR="00000000" w:rsidDel="00000000" w:rsidP="00000000" w:rsidRDefault="00000000" w:rsidRPr="00000000" w14:paraId="000002A3">
      <w:pPr>
        <w:spacing w:line="240" w:lineRule="auto"/>
        <w:ind w:left="720" w:firstLine="0"/>
        <w:rPr>
          <w:rFonts w:ascii="Times New Roman" w:cs="Times New Roman" w:eastAsia="Times New Roman" w:hAnsi="Times New Roman"/>
          <w:b w:val="1"/>
          <w:bCs w:val="1"/>
          <w:color w:val="000000"/>
          <w:sz w:val="32"/>
          <w:szCs w:val="32"/>
        </w:rPr>
      </w:pPr>
      <w:r w:rsidDel="00000000" w:rsidR="00000000" w:rsidRPr="00000000">
        <w:rPr>
          <w:rtl w:val="0"/>
        </w:rPr>
      </w:r>
    </w:p>
    <w:p w:rsidR="00000000" w:rsidDel="00000000" w:rsidP="00000000" w:rsidRDefault="00000000" w:rsidRPr="00000000" w14:paraId="000002A4">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A5">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A6">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A7">
      <w:pPr>
        <w:spacing w:line="240" w:lineRule="auto"/>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2.Chi phí nhân sự 12 tháng </w:t>
      </w:r>
    </w:p>
    <w:p w:rsidR="00000000" w:rsidDel="00000000" w:rsidP="00000000" w:rsidRDefault="00000000" w:rsidRPr="00000000" w14:paraId="000002A8">
      <w:pPr>
        <w:spacing w:line="240" w:lineRule="auto"/>
        <w:rPr>
          <w:rFonts w:ascii="Times New Roman" w:cs="Times New Roman" w:eastAsia="Times New Roman" w:hAnsi="Times New Roman"/>
          <w:b w:val="1"/>
          <w:bCs w:val="1"/>
          <w:color w:val="000000"/>
          <w:sz w:val="28"/>
          <w:szCs w:val="28"/>
        </w:rPr>
      </w:pPr>
      <w:r w:rsidDel="00000000" w:rsidR="00000000" w:rsidRPr="00000000">
        <w:rPr>
          <w:rtl w:val="0"/>
        </w:rPr>
      </w:r>
    </w:p>
    <w:tbl>
      <w:tblPr>
        <w:tblStyle w:val="Table5"/>
        <w:tblW w:w="8930.0" w:type="dxa"/>
        <w:jc w:val="left"/>
        <w:tblInd w:w="142.0" w:type="dxa"/>
        <w:tblLayout w:type="fixed"/>
        <w:tblLook w:val="0400"/>
      </w:tblPr>
      <w:tblGrid>
        <w:gridCol w:w="730"/>
        <w:gridCol w:w="5881"/>
        <w:gridCol w:w="2319"/>
        <w:tblGridChange w:id="0">
          <w:tblGrid>
            <w:gridCol w:w="730"/>
            <w:gridCol w:w="5881"/>
            <w:gridCol w:w="231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A">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Tên hạng mục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B">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Chi phí</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C">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Dev/IT vận hành (2–3 người)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600 - 1080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A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Content học bổng (1–2 người)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120 – 360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Marketing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120 – 240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5">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CSKH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84 – 144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8">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Kế toán part-time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 – 72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B">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Tổng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B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960 - 1896 triệu </w:t>
            </w:r>
            <w:r w:rsidDel="00000000" w:rsidR="00000000" w:rsidRPr="00000000">
              <w:rPr>
                <w:rtl w:val="0"/>
              </w:rPr>
            </w:r>
          </w:p>
        </w:tc>
      </w:tr>
    </w:tbl>
    <w:p w:rsidR="00000000" w:rsidDel="00000000" w:rsidP="00000000" w:rsidRDefault="00000000" w:rsidRPr="00000000" w14:paraId="000002BE">
      <w:pPr>
        <w:spacing w:line="240" w:lineRule="auto"/>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BF">
      <w:pPr>
        <w:spacing w:line="240" w:lineRule="auto"/>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sz w:val="28"/>
          <w:szCs w:val="28"/>
          <w:rtl w:val="0"/>
        </w:rPr>
        <w:t xml:space="preserve">3.</w:t>
      </w:r>
      <w:r w:rsidDel="00000000" w:rsidR="00000000" w:rsidRPr="00000000">
        <w:rPr>
          <w:rFonts w:ascii="Times New Roman" w:cs="Times New Roman" w:eastAsia="Times New Roman" w:hAnsi="Times New Roman"/>
          <w:b w:val="1"/>
          <w:bCs w:val="1"/>
          <w:color w:val="000000"/>
          <w:sz w:val="28"/>
          <w:szCs w:val="28"/>
          <w:rtl w:val="0"/>
        </w:rPr>
        <w:t xml:space="preserve"> Chi phí khác</w:t>
      </w:r>
    </w:p>
    <w:p w:rsidR="00000000" w:rsidDel="00000000" w:rsidP="00000000" w:rsidRDefault="00000000" w:rsidRPr="00000000" w14:paraId="000002C0">
      <w:pPr>
        <w:rPr>
          <w:rFonts w:ascii="Times New Roman" w:cs="Times New Roman" w:eastAsia="Times New Roman" w:hAnsi="Times New Roman"/>
          <w:b w:val="1"/>
          <w:bCs w:val="1"/>
          <w:sz w:val="28"/>
          <w:szCs w:val="28"/>
        </w:rPr>
      </w:pPr>
      <w:r w:rsidDel="00000000" w:rsidR="00000000" w:rsidRPr="00000000">
        <w:rPr>
          <w:rtl w:val="0"/>
        </w:rPr>
      </w:r>
    </w:p>
    <w:tbl>
      <w:tblPr>
        <w:tblStyle w:val="Table6"/>
        <w:tblW w:w="8930.0" w:type="dxa"/>
        <w:jc w:val="left"/>
        <w:tblInd w:w="142.0" w:type="dxa"/>
        <w:tblLayout w:type="fixed"/>
        <w:tblLook w:val="0400"/>
      </w:tblPr>
      <w:tblGrid>
        <w:gridCol w:w="730"/>
        <w:gridCol w:w="5857"/>
        <w:gridCol w:w="2343"/>
        <w:tblGridChange w:id="0">
          <w:tblGrid>
            <w:gridCol w:w="730"/>
            <w:gridCol w:w="5857"/>
            <w:gridCol w:w="2343"/>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1">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2">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Tên hạng mục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3">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Chi phí</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4">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Bản quyền phần mềm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10 - 30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7">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Bảo trì – Update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40 - 80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Marketing thêm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100 - 300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D">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Tổng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C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150 - 410 triệu</w:t>
            </w:r>
            <w:r w:rsidDel="00000000" w:rsidR="00000000" w:rsidRPr="00000000">
              <w:rPr>
                <w:rtl w:val="0"/>
              </w:rPr>
            </w:r>
          </w:p>
        </w:tc>
      </w:tr>
    </w:tbl>
    <w:p w:rsidR="00000000" w:rsidDel="00000000" w:rsidP="00000000" w:rsidRDefault="00000000" w:rsidRPr="00000000" w14:paraId="000002D0">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1">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Như vậy, chi phí để xây dựng và duy trì website trong năm đầu là 2 160 - 4 136 triệu đồng.</w:t>
      </w:r>
    </w:p>
    <w:p w:rsidR="00000000" w:rsidDel="00000000" w:rsidP="00000000" w:rsidRDefault="00000000" w:rsidRPr="00000000" w14:paraId="000002D2">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D3">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4">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5">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6">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7">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8">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9">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A">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B">
      <w:pP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2D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bCs w:val="1"/>
          <w:sz w:val="28"/>
          <w:szCs w:val="28"/>
          <w:rtl w:val="0"/>
        </w:rPr>
        <w:t xml:space="preserve">C.DOANH THU NĂM ĐẦU</w:t>
      </w:r>
      <w:r w:rsidDel="00000000" w:rsidR="00000000" w:rsidRPr="00000000">
        <w:rPr>
          <w:rtl w:val="0"/>
        </w:rPr>
      </w:r>
    </w:p>
    <w:p w:rsidR="00000000" w:rsidDel="00000000" w:rsidP="00000000" w:rsidRDefault="00000000" w:rsidRPr="00000000" w14:paraId="000002D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2DE">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Trong năm đầu tiên, Scholife sẽ tập trung tìm kiếm doanh thu thông qua các hạng mục quảng cáo, liên kết sản phẩm khoá học, gói tuyển sinh … là chủ yếu. Bảng dự trù doanh thu dưới đấy liệt kê những hạng mục khả thi. </w:t>
      </w:r>
    </w:p>
    <w:p w:rsidR="00000000" w:rsidDel="00000000" w:rsidP="00000000" w:rsidRDefault="00000000" w:rsidRPr="00000000" w14:paraId="000002DF">
      <w:pPr>
        <w:rPr>
          <w:rFonts w:ascii="Times New Roman" w:cs="Times New Roman" w:eastAsia="Times New Roman" w:hAnsi="Times New Roman"/>
          <w:b w:val="1"/>
          <w:bCs w:val="1"/>
          <w:color w:val="000000"/>
          <w:sz w:val="28"/>
          <w:szCs w:val="28"/>
        </w:rPr>
      </w:pPr>
      <w:r w:rsidDel="00000000" w:rsidR="00000000" w:rsidRPr="00000000">
        <w:rPr>
          <w:rtl w:val="0"/>
        </w:rPr>
      </w:r>
    </w:p>
    <w:tbl>
      <w:tblPr>
        <w:tblStyle w:val="Table7"/>
        <w:tblW w:w="8930.0" w:type="dxa"/>
        <w:jc w:val="left"/>
        <w:tblInd w:w="142.0" w:type="dxa"/>
        <w:tblLayout w:type="fixed"/>
        <w:tblLook w:val="0400"/>
      </w:tblPr>
      <w:tblGrid>
        <w:gridCol w:w="698"/>
        <w:gridCol w:w="3307"/>
        <w:gridCol w:w="3653"/>
        <w:gridCol w:w="1272"/>
        <w:tblGridChange w:id="0">
          <w:tblGrid>
            <w:gridCol w:w="698"/>
            <w:gridCol w:w="3307"/>
            <w:gridCol w:w="3653"/>
            <w:gridCol w:w="1272"/>
          </w:tblGrid>
        </w:tblGridChange>
      </w:tblGrid>
      <w:tr>
        <w:trPr>
          <w:cantSplit w:val="0"/>
          <w:trHeight w:val="64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Tên hạng mục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Cách tính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Doanh thu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Tài khoản Premium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2.000 active user × 3% mua Premium × 79.000đ × 12 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57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Google AdSense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1–3 triệu/tháng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18 - 36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Banner quảng cáo trực tiếp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 đối tác nhỏ/tháng × 800k–2tr</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E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9,6 - 24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Bài PR (Advertorial)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bài/tháng × 500k/bài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Affiliate khóa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3–7 triệu/tháng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36 - 84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Affiliate sản phẩm (Shopee/Amazon)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1–3 triệu/tháng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12 - 36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Tài trợ thương hiệu (Sponsorship)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E">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5–20 triệu/lần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2F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5 - 20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Gói tuyển sinh cho trường/đối tác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3–10 triệu/lần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10 - 30 triệu</w:t>
            </w:r>
            <w:r w:rsidDel="00000000" w:rsidR="00000000" w:rsidRPr="00000000">
              <w:rPr>
                <w:rtl w:val="0"/>
              </w:rPr>
            </w:r>
          </w:p>
          <w:p w:rsidR="00000000" w:rsidDel="00000000" w:rsidP="00000000" w:rsidRDefault="00000000" w:rsidRPr="00000000" w14:paraId="00000304">
            <w:pPr>
              <w:rPr>
                <w:rFonts w:ascii="Times New Roman" w:cs="Times New Roman" w:eastAsia="Times New Roman" w:hAnsi="Times New Roman"/>
                <w:sz w:val="28"/>
                <w:szCs w:val="28"/>
              </w:rPr>
            </w:pPr>
            <w:r w:rsidDel="00000000" w:rsidR="00000000" w:rsidRPr="00000000">
              <w:rPr>
                <w:rtl w:val="0"/>
              </w:rPr>
            </w:r>
          </w:p>
        </w:tc>
      </w:tr>
      <w:tr>
        <w:trPr>
          <w:cantSplit w:val="0"/>
          <w:trHeight w:val="44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Tổng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7">
            <w:pPr>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200 - 380 triệu </w:t>
            </w:r>
            <w:r w:rsidDel="00000000" w:rsidR="00000000" w:rsidRPr="00000000">
              <w:rPr>
                <w:rtl w:val="0"/>
              </w:rPr>
            </w:r>
          </w:p>
          <w:p w:rsidR="00000000" w:rsidDel="00000000" w:rsidP="00000000" w:rsidRDefault="00000000" w:rsidRPr="00000000" w14:paraId="00000309">
            <w:pPr>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30A">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0B">
      <w:pPr>
        <w:spacing w:line="240" w:lineRule="auto"/>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D.THU NHẬP DUY TRÌ TRONG NĂM THỨ 2, 3, 4</w:t>
      </w:r>
    </w:p>
    <w:p w:rsidR="00000000" w:rsidDel="00000000" w:rsidP="00000000" w:rsidRDefault="00000000" w:rsidRPr="00000000" w14:paraId="0000030C">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0D">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Doanh thu dưới đây dựa trên giả thuyết Scholife hoạt động ổn định, lượt traffic tăng gấp 3 so với năm đầu, từ đó các hạng mục duy trì từ năm đầu sẽ giúp Scholife kiếm thêm doanh thu. </w:t>
      </w:r>
    </w:p>
    <w:tbl>
      <w:tblPr>
        <w:tblStyle w:val="Table8"/>
        <w:tblW w:w="8930.0" w:type="dxa"/>
        <w:jc w:val="left"/>
        <w:tblInd w:w="142.0" w:type="dxa"/>
        <w:tblLayout w:type="fixed"/>
        <w:tblLook w:val="0400"/>
      </w:tblPr>
      <w:tblGrid>
        <w:gridCol w:w="730"/>
        <w:gridCol w:w="3646"/>
        <w:gridCol w:w="3325"/>
        <w:gridCol w:w="1229"/>
        <w:tblGridChange w:id="0">
          <w:tblGrid>
            <w:gridCol w:w="730"/>
            <w:gridCol w:w="3646"/>
            <w:gridCol w:w="3325"/>
            <w:gridCol w:w="1229"/>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E">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STT</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F">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Tên hạng mục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0">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Cách tính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1">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Doanh thu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Tài khoản Premium: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180 người/ năm × 79.000đ × 12 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170–180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Google AdSense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 triệu/tháng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36–72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Banner quảng cáo trực tiếp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3–4 đối tác nhỏ/tháng × 1–2 triệu/tháng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36–96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1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Bài PR (Advertorial)</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2–4 bài/tháng × 500k–1 triệu/bài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12–48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2">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Affiliate khóa học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5–10 triệu/tháng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60–120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6">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Affiliate sản phẩm (Shopee/Amazon)</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2–4 triệu/tháng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9">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24–48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A">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7</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Tài trợ thương hiệu (Sponsorship)</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5–20 triệu/lần → 2–3 lần/năm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10–60 triệu</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E">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8</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2F">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Dịch vụ đăng tin học bổng / tuyển sinh cho trường/đối tác</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3–10 triệu/lần → 3–5 lần/năm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10–40 triệu</w:t>
            </w:r>
            <w:r w:rsidDel="00000000" w:rsidR="00000000" w:rsidRPr="00000000">
              <w:rPr>
                <w:rtl w:val="0"/>
              </w:rPr>
            </w:r>
          </w:p>
          <w:p w:rsidR="00000000" w:rsidDel="00000000" w:rsidP="00000000" w:rsidRDefault="00000000" w:rsidRPr="00000000" w14:paraId="00000332">
            <w:pPr>
              <w:rPr>
                <w:rFonts w:ascii="Times New Roman" w:cs="Times New Roman" w:eastAsia="Times New Roman" w:hAnsi="Times New Roman"/>
                <w:sz w:val="28"/>
                <w:szCs w:val="28"/>
              </w:rPr>
            </w:pPr>
            <w:r w:rsidDel="00000000" w:rsidR="00000000" w:rsidRPr="00000000">
              <w:rPr>
                <w:rtl w:val="0"/>
              </w:rPr>
            </w:r>
          </w:p>
        </w:tc>
      </w:tr>
      <w:tr>
        <w:trPr>
          <w:cantSplit w:val="0"/>
          <w:trHeight w:val="449"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3">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9</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4">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Tổng</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5">
            <w:pPr>
              <w:rPr>
                <w:rFonts w:ascii="Times New Roman" w:cs="Times New Roman" w:eastAsia="Times New Roman" w:hAnsi="Times New Roman"/>
                <w:sz w:val="28"/>
                <w:szCs w:val="28"/>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400 - 650 triệu </w:t>
            </w:r>
            <w:r w:rsidDel="00000000" w:rsidR="00000000" w:rsidRPr="00000000">
              <w:rPr>
                <w:rtl w:val="0"/>
              </w:rPr>
            </w:r>
          </w:p>
          <w:p w:rsidR="00000000" w:rsidDel="00000000" w:rsidP="00000000" w:rsidRDefault="00000000" w:rsidRPr="00000000" w14:paraId="00000337">
            <w:pPr>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338">
      <w:pPr>
        <w:rPr>
          <w:color w:val="000000"/>
          <w:sz w:val="32"/>
          <w:szCs w:val="32"/>
        </w:rPr>
      </w:pPr>
      <w:r w:rsidDel="00000000" w:rsidR="00000000" w:rsidRPr="00000000">
        <w:rPr>
          <w:rtl w:val="0"/>
        </w:rPr>
      </w:r>
    </w:p>
    <w:p w:rsidR="00000000" w:rsidDel="00000000" w:rsidP="00000000" w:rsidRDefault="00000000" w:rsidRPr="00000000" w14:paraId="00000339">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Dựa vào giả thuyết trên, ta có bảng dự đoán chi phí duy trì, danh thu, điểm hoà vốn như sau.</w:t>
      </w:r>
    </w:p>
    <w:tbl>
      <w:tblPr>
        <w:tblStyle w:val="Table9"/>
        <w:tblW w:w="8930.0" w:type="dxa"/>
        <w:jc w:val="left"/>
        <w:tblInd w:w="142.0" w:type="dxa"/>
        <w:tblLayout w:type="fixed"/>
        <w:tblLook w:val="0400"/>
      </w:tblPr>
      <w:tblGrid>
        <w:gridCol w:w="776"/>
        <w:gridCol w:w="1703"/>
        <w:gridCol w:w="1424"/>
        <w:gridCol w:w="2282"/>
        <w:gridCol w:w="2745"/>
        <w:tblGridChange w:id="0">
          <w:tblGrid>
            <w:gridCol w:w="776"/>
            <w:gridCol w:w="1703"/>
            <w:gridCol w:w="1424"/>
            <w:gridCol w:w="2282"/>
            <w:gridCol w:w="274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A">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Năm</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B">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Chi phí vận hành</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C">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Doanh thu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D">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Lãi/Lỗ (VNĐ)</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E">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Ghi chú</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3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0">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900 triệu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600 triệu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2">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-300 triệu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3">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Traffic tăng ~3 lần, Premium + Affiliate + Ads tăng</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4">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5">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900 triệu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6">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1.500 triệu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7">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+ 600 triệu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8">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Website ổn định, traffic lớn, doanh thu Premium + Ads + Affiliate tăng mạnh</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9">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4</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A">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1 000 triệu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2 000 triệu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C">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+ 1000 triệu</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4D">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Doanh thu tiếp tục tăng, hòa vốn tích lũy đạt giữa năm</w:t>
            </w:r>
            <w:r w:rsidDel="00000000" w:rsidR="00000000" w:rsidRPr="00000000">
              <w:rPr>
                <w:rtl w:val="0"/>
              </w:rPr>
            </w:r>
          </w:p>
        </w:tc>
      </w:tr>
    </w:tbl>
    <w:p w:rsidR="00000000" w:rsidDel="00000000" w:rsidP="00000000" w:rsidRDefault="00000000" w:rsidRPr="00000000" w14:paraId="0000034E">
      <w:pPr>
        <w:spacing w:line="36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34F">
      <w:pPr>
        <w:spacing w:line="3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Dựa trên các dự phóng, Scholife bắt đầu có lãi từ năm thứ 3 và đạt điểm hòa vốn vào khoảng năm thứ 4–5.</w:t>
      </w:r>
    </w:p>
    <w:p w:rsidR="00000000" w:rsidDel="00000000" w:rsidP="00000000" w:rsidRDefault="00000000" w:rsidRPr="00000000" w14:paraId="00000350">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1">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2">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3">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4">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5">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6">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7">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8">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9">
      <w:pPr>
        <w:jc w:val="center"/>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5A">
      <w:pPr>
        <w:jc w:val="left"/>
        <w:rPr>
          <w:rFonts w:ascii="Times New Roman" w:cs="Times New Roman" w:eastAsia="Times New Roman" w:hAnsi="Times New Roman"/>
          <w:b w:val="1"/>
          <w:bCs w:val="1"/>
          <w:color w:val="000000"/>
          <w:sz w:val="28"/>
          <w:szCs w:val="28"/>
        </w:rPr>
      </w:pPr>
      <w:r w:rsidDel="00000000" w:rsidR="00000000" w:rsidRPr="00000000">
        <w:rPr>
          <w:rtl w:val="0"/>
        </w:rPr>
      </w:r>
    </w:p>
    <w:sectPr>
      <w:footerReference r:id="rId9" w:type="default"/>
      <w:type w:val="nextPage"/>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tblPr>
      <w:tblStyleRowBandSize w:val="1"/>
      <w:tblStyleColBandSize w:val="1"/>
      <w:tblInd w:w="0.0" w:type="dxa"/>
      <w:tblCellMar>
        <w:top w:w="100.0" w:type="dxa"/>
        <w:left w:w="100.0" w:type="dxa"/>
        <w:bottom w:w="100.0" w:type="dxa"/>
        <w:right w:w="100.0" w:type="dxa"/>
      </w:tblCellMar>
    </w:tblPr>
  </w:style>
  <w:style w:type="paragraph" w:styleId="ListParagraph">
    <w:name w:val="List Paragraph"/>
    <w:basedOn w:val="Normal"/>
    <w:uiPriority w:val="34"/>
    <w:qFormat w:val="1"/>
    <w:rsid w:val="00FE778F"/>
    <w:pPr>
      <w:ind w:left="720"/>
      <w:contextualSpacing w:val="1"/>
    </w:pPr>
  </w:style>
  <w:style w:type="paragraph" w:styleId="NormalWeb">
    <w:name w:val="Normal (Web)"/>
    <w:basedOn w:val="Normal"/>
    <w:uiPriority w:val="99"/>
    <w:unhideWhenUsed w:val="1"/>
    <w:rsid w:val="008C4CFD"/>
    <w:rPr>
      <w:rFonts w:ascii="Times New Roman" w:cs="Times New Roman" w:hAnsi="Times New Roman"/>
      <w:sz w:val="24"/>
      <w:szCs w:val="24"/>
    </w:rPr>
  </w:style>
  <w:style w:type="paragraph" w:styleId="Header">
    <w:name w:val="header"/>
    <w:basedOn w:val="Normal"/>
    <w:link w:val="HeaderChar"/>
    <w:uiPriority w:val="99"/>
    <w:unhideWhenUsed w:val="1"/>
    <w:rsid w:val="009E504E"/>
    <w:pPr>
      <w:tabs>
        <w:tab w:val="center" w:pos="4680"/>
        <w:tab w:val="right" w:pos="9360"/>
      </w:tabs>
      <w:spacing w:line="240" w:lineRule="auto"/>
    </w:pPr>
  </w:style>
  <w:style w:type="character" w:styleId="HeaderChar" w:customStyle="1">
    <w:name w:val="Header Char"/>
    <w:basedOn w:val="DefaultParagraphFont"/>
    <w:link w:val="Header"/>
    <w:uiPriority w:val="99"/>
    <w:rsid w:val="009E504E"/>
  </w:style>
  <w:style w:type="paragraph" w:styleId="Footer">
    <w:name w:val="footer"/>
    <w:basedOn w:val="Normal"/>
    <w:link w:val="FooterChar"/>
    <w:uiPriority w:val="99"/>
    <w:unhideWhenUsed w:val="1"/>
    <w:rsid w:val="009E504E"/>
    <w:pPr>
      <w:tabs>
        <w:tab w:val="center" w:pos="4680"/>
        <w:tab w:val="right" w:pos="9360"/>
      </w:tabs>
      <w:spacing w:line="240" w:lineRule="auto"/>
    </w:pPr>
  </w:style>
  <w:style w:type="character" w:styleId="FooterChar" w:customStyle="1">
    <w:name w:val="Footer Char"/>
    <w:basedOn w:val="DefaultParagraphFont"/>
    <w:link w:val="Footer"/>
    <w:uiPriority w:val="99"/>
    <w:rsid w:val="009E504E"/>
  </w:style>
  <w:style w:type="paragraph" w:styleId="TOCHeading">
    <w:name w:val="TOC Heading"/>
    <w:basedOn w:val="Heading1"/>
    <w:next w:val="Normal"/>
    <w:uiPriority w:val="39"/>
    <w:unhideWhenUsed w:val="1"/>
    <w:qFormat w:val="1"/>
    <w:rsid w:val="00304B83"/>
    <w:pPr>
      <w:spacing w:after="0" w:before="240" w:line="259" w:lineRule="auto"/>
      <w:outlineLvl w:val="9"/>
    </w:pPr>
    <w:rPr>
      <w:rFonts w:asciiTheme="majorHAnsi" w:cstheme="majorBidi" w:eastAsiaTheme="majorEastAsia" w:hAnsiTheme="majorHAnsi"/>
      <w:color w:val="365f91" w:themeColor="accent1" w:themeShade="0000BF"/>
      <w:sz w:val="32"/>
      <w:szCs w:val="32"/>
      <w:lang w:val="en-US"/>
    </w:rPr>
  </w:style>
  <w:style w:type="paragraph" w:styleId="TOC1">
    <w:name w:val="toc 1"/>
    <w:basedOn w:val="Normal"/>
    <w:next w:val="Normal"/>
    <w:autoRedefine w:val="1"/>
    <w:uiPriority w:val="39"/>
    <w:unhideWhenUsed w:val="1"/>
    <w:rsid w:val="00304B83"/>
    <w:pPr>
      <w:spacing w:after="100"/>
    </w:pPr>
  </w:style>
  <w:style w:type="paragraph" w:styleId="TOC2">
    <w:name w:val="toc 2"/>
    <w:basedOn w:val="Normal"/>
    <w:next w:val="Normal"/>
    <w:autoRedefine w:val="1"/>
    <w:uiPriority w:val="39"/>
    <w:unhideWhenUsed w:val="1"/>
    <w:rsid w:val="00304B83"/>
    <w:pPr>
      <w:tabs>
        <w:tab w:val="left" w:pos="960"/>
        <w:tab w:val="right" w:leader="dot" w:pos="9019"/>
      </w:tabs>
      <w:spacing w:after="100"/>
      <w:ind w:left="220"/>
    </w:pPr>
    <w:rPr>
      <w:rFonts w:ascii="Times New Roman" w:cs="Times New Roman" w:eastAsia="Times New Roman" w:hAnsi="Times New Roman"/>
      <w:b w:val="1"/>
      <w:bCs w:val="1"/>
      <w:i w:val="1"/>
      <w:noProof w:val="1"/>
    </w:rPr>
  </w:style>
  <w:style w:type="character" w:styleId="Hyperlink">
    <w:name w:val="Hyperlink"/>
    <w:basedOn w:val="DefaultParagraphFont"/>
    <w:uiPriority w:val="99"/>
    <w:unhideWhenUsed w:val="1"/>
    <w:rsid w:val="00304B83"/>
    <w:rPr>
      <w:color w:val="0000ff" w:themeColor="hyperlink"/>
      <w:u w:val="single"/>
    </w:rPr>
  </w:style>
  <w:style w:type="paragraph" w:styleId="NoSpacing">
    <w:name w:val="No Spacing"/>
    <w:link w:val="NoSpacingChar"/>
    <w:uiPriority w:val="1"/>
    <w:qFormat w:val="1"/>
    <w:rsid w:val="004276A9"/>
    <w:pPr>
      <w:spacing w:line="240" w:lineRule="auto"/>
    </w:pPr>
    <w:rPr>
      <w:rFonts w:asciiTheme="minorHAnsi" w:cstheme="minorBidi" w:eastAsiaTheme="minorEastAsia" w:hAnsiTheme="minorHAnsi"/>
      <w:lang w:val="en-US"/>
    </w:rPr>
  </w:style>
  <w:style w:type="character" w:styleId="NoSpacingChar" w:customStyle="1">
    <w:name w:val="No Spacing Char"/>
    <w:basedOn w:val="DefaultParagraphFont"/>
    <w:link w:val="NoSpacing"/>
    <w:uiPriority w:val="1"/>
    <w:rsid w:val="004276A9"/>
    <w:rPr>
      <w:rFonts w:asciiTheme="minorHAnsi" w:cstheme="minorBidi" w:eastAsiaTheme="minorEastAsia" w:hAnsiTheme="minorHAnsi"/>
      <w:lang w:val="en-US"/>
    </w:rPr>
  </w:style>
  <w:style w:type="paragraph" w:styleId="BalloonText">
    <w:name w:val="Balloon Text"/>
    <w:basedOn w:val="Normal"/>
    <w:link w:val="BalloonTextChar"/>
    <w:uiPriority w:val="99"/>
    <w:semiHidden w:val="1"/>
    <w:unhideWhenUsed w:val="1"/>
    <w:rsid w:val="00013E79"/>
    <w:pPr>
      <w:spacing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013E79"/>
    <w:rPr>
      <w:rFonts w:ascii="Tahoma" w:cs="Tahoma" w:hAnsi="Tahoma"/>
      <w:sz w:val="16"/>
      <w:szCs w:val="16"/>
    </w:rPr>
  </w:style>
  <w:style w:type="character" w:styleId="Strong">
    <w:name w:val="Strong"/>
    <w:basedOn w:val="DefaultParagraphFont"/>
    <w:uiPriority w:val="22"/>
    <w:qFormat w:val="1"/>
    <w:rsid w:val="00B00B11"/>
    <w:rPr>
      <w:b w:val="1"/>
      <w:bCs w:val="1"/>
    </w:rPr>
  </w:style>
  <w:style w:type="character" w:styleId="Emphasis">
    <w:name w:val="Emphasis"/>
    <w:basedOn w:val="DefaultParagraphFont"/>
    <w:uiPriority w:val="20"/>
    <w:qFormat w:val="1"/>
    <w:rsid w:val="00611126"/>
    <w:rPr>
      <w:i w:val="1"/>
      <w:iCs w:val="1"/>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uH9Y69o5cDCEcw/604zzFFxmg==">CgMxLjAyDmguOTgwYm9qb29ma2lwMg5oLmdocDQ5cmRsb2RlYjgAciExR0FlNy1acGQyVThYc0JZNlAwWWlCcllsU3VwWk5zZE4=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2024-11-12T09:45:00Z</dcterms:created>
</cp:coreProperties>
</file>